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86" w:rsidRPr="006F7808" w:rsidRDefault="00344986" w:rsidP="00344986">
      <w:pPr>
        <w:pStyle w:val="Heading1"/>
        <w:jc w:val="center"/>
        <w:rPr>
          <w:rFonts w:ascii="Arial" w:hAnsi="Arial"/>
          <w:color w:val="00A0C6"/>
          <w:sz w:val="140"/>
          <w:szCs w:val="140"/>
          <w:lang w:eastAsia="en-GB"/>
        </w:rPr>
      </w:pPr>
      <w:bookmarkStart w:id="0" w:name="_GoBack"/>
      <w:bookmarkEnd w:id="0"/>
    </w:p>
    <w:p w:rsidR="00344986" w:rsidRPr="006F7808" w:rsidRDefault="00344986" w:rsidP="00344986">
      <w:pPr>
        <w:rPr>
          <w:rFonts w:cs="Arial"/>
          <w:lang w:eastAsia="en-GB"/>
        </w:rPr>
      </w:pPr>
    </w:p>
    <w:p w:rsidR="00344986" w:rsidRPr="006F7808" w:rsidRDefault="00344986" w:rsidP="00344986">
      <w:pPr>
        <w:rPr>
          <w:rFonts w:cs="Arial"/>
          <w:lang w:eastAsia="en-GB"/>
        </w:rPr>
      </w:pPr>
    </w:p>
    <w:p w:rsidR="00344986" w:rsidRPr="006F7808" w:rsidRDefault="00344986" w:rsidP="00344986">
      <w:pPr>
        <w:rPr>
          <w:rFonts w:cs="Arial"/>
          <w:lang w:eastAsia="en-GB"/>
        </w:rPr>
      </w:pPr>
    </w:p>
    <w:p w:rsidR="00F8244F" w:rsidRPr="006F7808" w:rsidRDefault="00822084" w:rsidP="00344986">
      <w:pPr>
        <w:pStyle w:val="Heading1"/>
        <w:jc w:val="center"/>
        <w:rPr>
          <w:rFonts w:ascii="Arial" w:hAnsi="Arial"/>
          <w:color w:val="00A0C6"/>
          <w:sz w:val="96"/>
          <w:szCs w:val="96"/>
          <w:lang w:eastAsia="en-GB"/>
        </w:rPr>
      </w:pPr>
      <w:r w:rsidRPr="006F7808">
        <w:rPr>
          <w:rFonts w:ascii="Arial" w:hAnsi="Arial"/>
          <w:color w:val="00A0C6"/>
          <w:sz w:val="96"/>
          <w:szCs w:val="96"/>
          <w:lang w:eastAsia="en-GB"/>
        </w:rPr>
        <w:t>Radstock &amp; Westfield Partnership agreement</w:t>
      </w:r>
    </w:p>
    <w:p w:rsidR="00822084" w:rsidRPr="006F7808" w:rsidRDefault="00822084" w:rsidP="00E25814">
      <w:pPr>
        <w:rPr>
          <w:rFonts w:cs="Arial"/>
          <w:lang w:eastAsia="ja-JP"/>
        </w:rPr>
      </w:pPr>
    </w:p>
    <w:p w:rsidR="00344986" w:rsidRPr="006F7808" w:rsidRDefault="00344986" w:rsidP="00E25814">
      <w:pPr>
        <w:rPr>
          <w:rFonts w:cs="Arial"/>
          <w:lang w:eastAsia="ja-JP"/>
        </w:rPr>
      </w:pPr>
    </w:p>
    <w:p w:rsidR="00344986" w:rsidRPr="006F7808" w:rsidRDefault="00344986" w:rsidP="00E25814">
      <w:pPr>
        <w:rPr>
          <w:rFonts w:cs="Arial"/>
          <w:lang w:eastAsia="ja-JP"/>
        </w:rPr>
      </w:pPr>
    </w:p>
    <w:p w:rsidR="00822084" w:rsidRPr="006F7808" w:rsidRDefault="00344986" w:rsidP="006828A2">
      <w:pPr>
        <w:tabs>
          <w:tab w:val="left" w:pos="1410"/>
        </w:tabs>
        <w:jc w:val="center"/>
        <w:rPr>
          <w:rFonts w:cs="Arial"/>
          <w:lang w:eastAsia="ja-JP"/>
        </w:rPr>
      </w:pPr>
      <w:r w:rsidRPr="006F7808">
        <w:rPr>
          <w:rFonts w:cs="Arial"/>
          <w:noProof/>
          <w:lang w:eastAsia="en-GB"/>
        </w:rPr>
        <w:drawing>
          <wp:inline distT="0" distB="0" distL="0" distR="0">
            <wp:extent cx="2379147" cy="2074840"/>
            <wp:effectExtent l="19050" t="0" r="21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 Text Logo - Strapli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275" cy="208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D8" w:rsidRPr="006F7808" w:rsidRDefault="005453D8" w:rsidP="005453D8">
      <w:pPr>
        <w:rPr>
          <w:rFonts w:cs="Arial"/>
          <w:lang w:eastAsia="ja-JP"/>
        </w:rPr>
      </w:pPr>
    </w:p>
    <w:p w:rsidR="00445B27" w:rsidRPr="006F7808" w:rsidRDefault="00445B27" w:rsidP="00DF4D1F">
      <w:pPr>
        <w:tabs>
          <w:tab w:val="right" w:leader="dot" w:pos="7230"/>
        </w:tabs>
        <w:rPr>
          <w:rFonts w:cs="Arial"/>
          <w:color w:val="6BB913"/>
          <w:lang w:eastAsia="ja-JP"/>
        </w:rPr>
      </w:pPr>
      <w:r w:rsidRPr="006F7808">
        <w:rPr>
          <w:rFonts w:cs="Arial"/>
          <w:lang w:eastAsia="ja-JP"/>
        </w:rPr>
        <w:t>.</w:t>
      </w:r>
      <w:r w:rsidRPr="006F7808">
        <w:rPr>
          <w:rFonts w:cs="Arial"/>
          <w:color w:val="6BB913"/>
          <w:lang w:eastAsia="ja-JP"/>
        </w:rPr>
        <w:br w:type="page"/>
      </w:r>
    </w:p>
    <w:p w:rsidR="007811D5" w:rsidRPr="006F7808" w:rsidRDefault="007A280A" w:rsidP="007811D5">
      <w:pPr>
        <w:pStyle w:val="Heading1"/>
        <w:jc w:val="center"/>
        <w:rPr>
          <w:rFonts w:ascii="Arial" w:hAnsi="Arial"/>
          <w:color w:val="F0027F"/>
          <w:sz w:val="40"/>
          <w:szCs w:val="40"/>
        </w:rPr>
      </w:pPr>
      <w:r w:rsidRPr="006F7808">
        <w:rPr>
          <w:rFonts w:ascii="Arial" w:hAnsi="Arial"/>
          <w:color w:val="F0027F"/>
          <w:sz w:val="40"/>
          <w:szCs w:val="40"/>
        </w:rPr>
        <w:lastRenderedPageBreak/>
        <w:t xml:space="preserve">Invitation to </w:t>
      </w:r>
      <w:r w:rsidR="0082444E">
        <w:rPr>
          <w:rFonts w:ascii="Arial" w:hAnsi="Arial"/>
          <w:color w:val="F0027F"/>
          <w:sz w:val="40"/>
          <w:szCs w:val="40"/>
        </w:rPr>
        <w:t>join</w:t>
      </w:r>
    </w:p>
    <w:p w:rsidR="007A280A" w:rsidRPr="006F7808" w:rsidRDefault="009379FA" w:rsidP="00A970DF">
      <w:pPr>
        <w:widowControl w:val="0"/>
        <w:autoSpaceDE w:val="0"/>
        <w:autoSpaceDN w:val="0"/>
        <w:adjustRightInd w:val="0"/>
        <w:rPr>
          <w:rFonts w:cs="Arial"/>
          <w:sz w:val="24"/>
          <w:lang w:eastAsia="en-GB"/>
        </w:rPr>
      </w:pPr>
      <w:r w:rsidRPr="006F7808">
        <w:rPr>
          <w:rFonts w:cs="Arial"/>
          <w:b/>
          <w:sz w:val="24"/>
          <w:lang w:eastAsia="en-GB"/>
        </w:rPr>
        <w:t>The role of the Big Local P</w:t>
      </w:r>
      <w:r w:rsidR="00AE2647" w:rsidRPr="006F7808">
        <w:rPr>
          <w:rFonts w:cs="Arial"/>
          <w:b/>
          <w:sz w:val="24"/>
          <w:lang w:eastAsia="en-GB"/>
        </w:rPr>
        <w:t>artnership</w:t>
      </w:r>
      <w:r w:rsidR="00AE2647" w:rsidRPr="006F7808">
        <w:rPr>
          <w:rFonts w:cs="Arial"/>
          <w:sz w:val="24"/>
          <w:lang w:eastAsia="en-GB"/>
        </w:rPr>
        <w:t xml:space="preserve"> is </w:t>
      </w:r>
      <w:r w:rsidR="00B043F1" w:rsidRPr="006F7808">
        <w:rPr>
          <w:rFonts w:cs="Arial"/>
          <w:sz w:val="24"/>
          <w:lang w:eastAsia="en-GB"/>
        </w:rPr>
        <w:t>to guide and deliver the distribution</w:t>
      </w:r>
      <w:r w:rsidR="00EC018B" w:rsidRPr="006F7808">
        <w:rPr>
          <w:rFonts w:cs="Arial"/>
          <w:sz w:val="24"/>
          <w:lang w:eastAsia="en-GB"/>
        </w:rPr>
        <w:t xml:space="preserve"> of the lottery funding in a way that </w:t>
      </w:r>
      <w:r w:rsidR="00971B65" w:rsidRPr="006F7808">
        <w:rPr>
          <w:rFonts w:cs="Arial"/>
          <w:sz w:val="24"/>
          <w:lang w:eastAsia="en-GB"/>
        </w:rPr>
        <w:t>guarantees</w:t>
      </w:r>
      <w:r w:rsidR="00EC018B" w:rsidRPr="006F7808">
        <w:rPr>
          <w:rFonts w:cs="Arial"/>
          <w:sz w:val="24"/>
          <w:lang w:eastAsia="en-GB"/>
        </w:rPr>
        <w:t xml:space="preserve"> </w:t>
      </w:r>
      <w:r w:rsidR="00255C7B" w:rsidRPr="006F7808">
        <w:rPr>
          <w:rFonts w:cs="Arial"/>
          <w:sz w:val="24"/>
          <w:lang w:eastAsia="en-GB"/>
        </w:rPr>
        <w:t xml:space="preserve">that </w:t>
      </w:r>
      <w:r w:rsidR="00FF71A0" w:rsidRPr="006F7808">
        <w:rPr>
          <w:rFonts w:cs="Arial"/>
          <w:sz w:val="24"/>
          <w:lang w:eastAsia="en-GB"/>
        </w:rPr>
        <w:t>the residents of</w:t>
      </w:r>
      <w:r w:rsidR="00EC018B" w:rsidRPr="006F7808">
        <w:rPr>
          <w:rFonts w:cs="Arial"/>
          <w:sz w:val="24"/>
          <w:lang w:eastAsia="en-GB"/>
        </w:rPr>
        <w:t xml:space="preserve"> Radstock and Westfield </w:t>
      </w:r>
      <w:r w:rsidR="00971B65" w:rsidRPr="006F7808">
        <w:rPr>
          <w:rFonts w:cs="Arial"/>
          <w:sz w:val="24"/>
          <w:lang w:eastAsia="en-GB"/>
        </w:rPr>
        <w:t xml:space="preserve">will benefit from </w:t>
      </w:r>
      <w:r w:rsidR="00FF71A0" w:rsidRPr="006F7808">
        <w:rPr>
          <w:rFonts w:cs="Arial"/>
          <w:sz w:val="24"/>
          <w:lang w:eastAsia="en-GB"/>
        </w:rPr>
        <w:t>its</w:t>
      </w:r>
      <w:r w:rsidR="00971B65" w:rsidRPr="006F7808">
        <w:rPr>
          <w:rFonts w:cs="Arial"/>
          <w:sz w:val="24"/>
          <w:lang w:eastAsia="en-GB"/>
        </w:rPr>
        <w:t xml:space="preserve"> use.  </w:t>
      </w:r>
    </w:p>
    <w:p w:rsidR="006B105F" w:rsidRPr="0082444E" w:rsidRDefault="00971B65" w:rsidP="006B105F">
      <w:pPr>
        <w:widowControl w:val="0"/>
        <w:autoSpaceDE w:val="0"/>
        <w:autoSpaceDN w:val="0"/>
        <w:adjustRightInd w:val="0"/>
        <w:rPr>
          <w:rFonts w:cs="Arial"/>
          <w:sz w:val="24"/>
          <w:lang w:eastAsia="en-GB"/>
        </w:rPr>
      </w:pPr>
      <w:r w:rsidRPr="006F7808">
        <w:rPr>
          <w:rFonts w:cs="Arial"/>
          <w:sz w:val="24"/>
          <w:lang w:eastAsia="en-GB"/>
        </w:rPr>
        <w:t>Local org</w:t>
      </w:r>
      <w:r w:rsidR="00B043F1" w:rsidRPr="006F7808">
        <w:rPr>
          <w:rFonts w:cs="Arial"/>
          <w:sz w:val="24"/>
          <w:lang w:eastAsia="en-GB"/>
        </w:rPr>
        <w:t>anisations will work in</w:t>
      </w:r>
      <w:r w:rsidR="00FF71A0" w:rsidRPr="006F7808">
        <w:rPr>
          <w:rFonts w:cs="Arial"/>
          <w:sz w:val="24"/>
          <w:lang w:eastAsia="en-GB"/>
        </w:rPr>
        <w:t xml:space="preserve"> partnership with </w:t>
      </w:r>
      <w:r w:rsidRPr="006F7808">
        <w:rPr>
          <w:rFonts w:cs="Arial"/>
          <w:sz w:val="24"/>
          <w:lang w:eastAsia="en-GB"/>
        </w:rPr>
        <w:t>R</w:t>
      </w:r>
      <w:r w:rsidR="00FF71A0" w:rsidRPr="006F7808">
        <w:rPr>
          <w:rFonts w:cs="Arial"/>
          <w:sz w:val="24"/>
          <w:lang w:eastAsia="en-GB"/>
        </w:rPr>
        <w:t xml:space="preserve">adstock &amp; </w:t>
      </w:r>
      <w:r w:rsidRPr="006F7808">
        <w:rPr>
          <w:rFonts w:cs="Arial"/>
          <w:sz w:val="24"/>
          <w:lang w:eastAsia="en-GB"/>
        </w:rPr>
        <w:t>W</w:t>
      </w:r>
      <w:r w:rsidR="00FF71A0" w:rsidRPr="006F7808">
        <w:rPr>
          <w:rFonts w:cs="Arial"/>
          <w:sz w:val="24"/>
          <w:lang w:eastAsia="en-GB"/>
        </w:rPr>
        <w:t xml:space="preserve">estfield Big Local </w:t>
      </w:r>
      <w:r w:rsidRPr="006F7808">
        <w:rPr>
          <w:rFonts w:cs="Arial"/>
          <w:sz w:val="24"/>
          <w:lang w:eastAsia="en-GB"/>
        </w:rPr>
        <w:t xml:space="preserve">to ensure that any </w:t>
      </w:r>
      <w:r w:rsidR="009379FA" w:rsidRPr="006F7808">
        <w:rPr>
          <w:rFonts w:cs="Arial"/>
          <w:sz w:val="24"/>
          <w:lang w:eastAsia="en-GB"/>
        </w:rPr>
        <w:t>funding</w:t>
      </w:r>
      <w:r w:rsidRPr="006F7808">
        <w:rPr>
          <w:rFonts w:cs="Arial"/>
          <w:sz w:val="24"/>
          <w:lang w:eastAsia="en-GB"/>
        </w:rPr>
        <w:t xml:space="preserve"> </w:t>
      </w:r>
      <w:r w:rsidR="00AD59A4" w:rsidRPr="006F7808">
        <w:rPr>
          <w:rFonts w:cs="Arial"/>
          <w:sz w:val="24"/>
          <w:lang w:eastAsia="en-GB"/>
        </w:rPr>
        <w:t xml:space="preserve">approved, </w:t>
      </w:r>
      <w:r w:rsidR="009379FA" w:rsidRPr="006F7808">
        <w:rPr>
          <w:rFonts w:cs="Arial"/>
          <w:sz w:val="24"/>
          <w:lang w:eastAsia="en-GB"/>
        </w:rPr>
        <w:t>is</w:t>
      </w:r>
      <w:r w:rsidRPr="006F7808">
        <w:rPr>
          <w:rFonts w:cs="Arial"/>
          <w:sz w:val="24"/>
          <w:lang w:eastAsia="en-GB"/>
        </w:rPr>
        <w:t xml:space="preserve"> spent according to the </w:t>
      </w:r>
      <w:r w:rsidR="00FF71A0" w:rsidRPr="006F7808">
        <w:rPr>
          <w:rFonts w:cs="Arial"/>
          <w:sz w:val="24"/>
          <w:lang w:eastAsia="en-GB"/>
        </w:rPr>
        <w:t xml:space="preserve">criteria and </w:t>
      </w:r>
      <w:r w:rsidRPr="006F7808">
        <w:rPr>
          <w:rFonts w:cs="Arial"/>
          <w:sz w:val="24"/>
          <w:lang w:eastAsia="en-GB"/>
        </w:rPr>
        <w:t>te</w:t>
      </w:r>
      <w:r w:rsidR="00AD59A4" w:rsidRPr="006F7808">
        <w:rPr>
          <w:rFonts w:cs="Arial"/>
          <w:sz w:val="24"/>
          <w:lang w:eastAsia="en-GB"/>
        </w:rPr>
        <w:t>r</w:t>
      </w:r>
      <w:r w:rsidR="009379FA" w:rsidRPr="006F7808">
        <w:rPr>
          <w:rFonts w:cs="Arial"/>
          <w:sz w:val="24"/>
          <w:lang w:eastAsia="en-GB"/>
        </w:rPr>
        <w:t>ms and conditions.</w:t>
      </w:r>
      <w:r w:rsidR="0082444E">
        <w:rPr>
          <w:rFonts w:cs="Arial"/>
          <w:sz w:val="24"/>
          <w:lang w:eastAsia="en-GB"/>
        </w:rPr>
        <w:br/>
      </w:r>
      <w:r w:rsidR="006F7808">
        <w:rPr>
          <w:rFonts w:cs="Arial"/>
          <w:sz w:val="24"/>
          <w:lang w:eastAsia="en-GB"/>
        </w:rPr>
        <w:br/>
      </w:r>
      <w:r w:rsidR="0082444E" w:rsidRPr="0082444E">
        <w:rPr>
          <w:rFonts w:cs="Arial"/>
          <w:sz w:val="24"/>
          <w:szCs w:val="22"/>
          <w:lang w:eastAsia="en-GB"/>
        </w:rPr>
        <w:t>If you wish to join the Partnership please familiarise yourself with the expectations below, and complete and return the attached form.</w:t>
      </w:r>
      <w:r w:rsidR="0082444E">
        <w:rPr>
          <w:rFonts w:cs="Arial"/>
          <w:sz w:val="24"/>
          <w:szCs w:val="22"/>
          <w:lang w:eastAsia="en-GB"/>
        </w:rPr>
        <w:t xml:space="preserve"> You must be a resident of</w:t>
      </w:r>
      <w:r w:rsidR="0083667D">
        <w:rPr>
          <w:rFonts w:cs="Arial"/>
          <w:sz w:val="24"/>
          <w:szCs w:val="22"/>
          <w:lang w:eastAsia="en-GB"/>
        </w:rPr>
        <w:t>,</w:t>
      </w:r>
      <w:r w:rsidR="0082444E">
        <w:rPr>
          <w:rFonts w:cs="Arial"/>
          <w:sz w:val="24"/>
          <w:szCs w:val="22"/>
          <w:lang w:eastAsia="en-GB"/>
        </w:rPr>
        <w:t xml:space="preserve"> or work in the area of</w:t>
      </w:r>
      <w:r w:rsidR="0083667D">
        <w:rPr>
          <w:rFonts w:cs="Arial"/>
          <w:sz w:val="24"/>
          <w:szCs w:val="22"/>
          <w:lang w:eastAsia="en-GB"/>
        </w:rPr>
        <w:t>,</w:t>
      </w:r>
      <w:r w:rsidR="0082444E">
        <w:rPr>
          <w:rFonts w:cs="Arial"/>
          <w:sz w:val="24"/>
          <w:szCs w:val="22"/>
          <w:lang w:eastAsia="en-GB"/>
        </w:rPr>
        <w:t xml:space="preserve"> Radstock / Westfield.</w:t>
      </w:r>
      <w:r w:rsidR="0083667D">
        <w:rPr>
          <w:rFonts w:cs="Arial"/>
          <w:sz w:val="24"/>
          <w:szCs w:val="22"/>
          <w:lang w:eastAsia="en-GB"/>
        </w:rPr>
        <w:t xml:space="preserve"> This includes </w:t>
      </w:r>
      <w:proofErr w:type="spellStart"/>
      <w:r w:rsidR="0083667D">
        <w:rPr>
          <w:rFonts w:cs="Arial"/>
          <w:sz w:val="24"/>
          <w:szCs w:val="22"/>
          <w:lang w:eastAsia="en-GB"/>
        </w:rPr>
        <w:t>Haydon</w:t>
      </w:r>
      <w:proofErr w:type="spellEnd"/>
      <w:r w:rsidR="0083667D">
        <w:rPr>
          <w:rFonts w:cs="Arial"/>
          <w:sz w:val="24"/>
          <w:szCs w:val="22"/>
          <w:lang w:eastAsia="en-GB"/>
        </w:rPr>
        <w:t xml:space="preserve">, </w:t>
      </w:r>
      <w:proofErr w:type="spellStart"/>
      <w:r w:rsidR="0083667D">
        <w:rPr>
          <w:rFonts w:cs="Arial"/>
          <w:sz w:val="24"/>
          <w:szCs w:val="22"/>
          <w:lang w:eastAsia="en-GB"/>
        </w:rPr>
        <w:t>Clandown</w:t>
      </w:r>
      <w:proofErr w:type="spellEnd"/>
      <w:r w:rsidR="0083667D">
        <w:rPr>
          <w:rFonts w:cs="Arial"/>
          <w:sz w:val="24"/>
          <w:szCs w:val="22"/>
          <w:lang w:eastAsia="en-GB"/>
        </w:rPr>
        <w:t xml:space="preserve">, </w:t>
      </w:r>
      <w:proofErr w:type="spellStart"/>
      <w:r w:rsidR="0083667D">
        <w:rPr>
          <w:rFonts w:cs="Arial"/>
          <w:sz w:val="24"/>
          <w:szCs w:val="22"/>
          <w:lang w:eastAsia="en-GB"/>
        </w:rPr>
        <w:t>Tyning</w:t>
      </w:r>
      <w:proofErr w:type="spellEnd"/>
      <w:r w:rsidR="0083667D">
        <w:rPr>
          <w:rFonts w:cs="Arial"/>
          <w:sz w:val="24"/>
          <w:szCs w:val="22"/>
          <w:lang w:eastAsia="en-GB"/>
        </w:rPr>
        <w:t xml:space="preserve"> and </w:t>
      </w:r>
      <w:proofErr w:type="spellStart"/>
      <w:r w:rsidR="0083667D">
        <w:rPr>
          <w:rFonts w:cs="Arial"/>
          <w:sz w:val="24"/>
          <w:szCs w:val="22"/>
          <w:lang w:eastAsia="en-GB"/>
        </w:rPr>
        <w:t>Writhlington</w:t>
      </w:r>
      <w:proofErr w:type="spellEnd"/>
      <w:r w:rsidR="0083667D">
        <w:rPr>
          <w:rFonts w:cs="Arial"/>
          <w:sz w:val="24"/>
          <w:szCs w:val="22"/>
          <w:lang w:eastAsia="en-GB"/>
        </w:rPr>
        <w:t>.</w:t>
      </w:r>
    </w:p>
    <w:p w:rsidR="00AE2647" w:rsidRPr="006F7808" w:rsidRDefault="00DE0981" w:rsidP="00916CC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Cs/>
          <w:color w:val="00A0C6"/>
          <w:sz w:val="40"/>
          <w:szCs w:val="40"/>
          <w:lang w:eastAsia="ja-JP"/>
        </w:rPr>
      </w:pPr>
      <w:r>
        <w:rPr>
          <w:rFonts w:cs="Arial"/>
          <w:bCs/>
          <w:color w:val="00A0C6"/>
          <w:sz w:val="40"/>
          <w:szCs w:val="40"/>
          <w:lang w:eastAsia="ja-JP"/>
        </w:rPr>
        <w:br/>
      </w:r>
      <w:r w:rsidR="006B105F" w:rsidRPr="006F7808">
        <w:rPr>
          <w:rFonts w:cs="Arial"/>
          <w:bCs/>
          <w:color w:val="00A0C6"/>
          <w:sz w:val="40"/>
          <w:szCs w:val="40"/>
          <w:lang w:eastAsia="ja-JP"/>
        </w:rPr>
        <w:t>M</w:t>
      </w:r>
      <w:r w:rsidR="007A280A" w:rsidRPr="006F7808">
        <w:rPr>
          <w:rFonts w:cs="Arial"/>
          <w:bCs/>
          <w:color w:val="00A0C6"/>
          <w:sz w:val="40"/>
          <w:szCs w:val="40"/>
          <w:lang w:eastAsia="ja-JP"/>
        </w:rPr>
        <w:t>embers of the P</w:t>
      </w:r>
      <w:r w:rsidR="00AE2647" w:rsidRPr="006F7808">
        <w:rPr>
          <w:rFonts w:cs="Arial"/>
          <w:bCs/>
          <w:color w:val="00A0C6"/>
          <w:sz w:val="40"/>
          <w:szCs w:val="40"/>
          <w:lang w:eastAsia="ja-JP"/>
        </w:rPr>
        <w:t xml:space="preserve">artnership </w:t>
      </w:r>
      <w:r w:rsidR="00916CC6" w:rsidRPr="006F7808">
        <w:rPr>
          <w:rFonts w:cs="Arial"/>
          <w:bCs/>
          <w:color w:val="00A0C6"/>
          <w:sz w:val="40"/>
          <w:szCs w:val="40"/>
          <w:lang w:eastAsia="ja-JP"/>
        </w:rPr>
        <w:t xml:space="preserve">will </w:t>
      </w:r>
      <w:r w:rsidR="00AE2647" w:rsidRPr="006F7808">
        <w:rPr>
          <w:rFonts w:cs="Arial"/>
          <w:bCs/>
          <w:color w:val="00A0C6"/>
          <w:sz w:val="40"/>
          <w:szCs w:val="40"/>
          <w:lang w:eastAsia="ja-JP"/>
        </w:rPr>
        <w:t>undertake to:</w:t>
      </w:r>
    </w:p>
    <w:p w:rsidR="00DC3634" w:rsidRPr="006F7808" w:rsidRDefault="00AE2647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cs="Arial"/>
          <w:sz w:val="24"/>
          <w:lang w:eastAsia="ja-JP"/>
        </w:rPr>
        <w:t xml:space="preserve">Provide overall direction of Big Local </w:t>
      </w:r>
      <w:r w:rsidR="00916CC6" w:rsidRPr="006F7808">
        <w:rPr>
          <w:rFonts w:cs="Arial"/>
          <w:sz w:val="24"/>
          <w:lang w:eastAsia="ja-JP"/>
        </w:rPr>
        <w:t>(BL) to meet this community’s</w:t>
      </w:r>
      <w:r w:rsidR="00AD59A4" w:rsidRPr="006F7808">
        <w:rPr>
          <w:rFonts w:cs="Arial"/>
          <w:sz w:val="24"/>
          <w:lang w:eastAsia="ja-JP"/>
        </w:rPr>
        <w:t xml:space="preserve"> long-</w:t>
      </w:r>
      <w:r w:rsidRPr="006F7808">
        <w:rPr>
          <w:rFonts w:cs="Arial"/>
          <w:sz w:val="24"/>
          <w:lang w:eastAsia="ja-JP"/>
        </w:rPr>
        <w:t>term vision and outcomes</w:t>
      </w:r>
      <w:r w:rsidR="00916CC6" w:rsidRPr="006F7808">
        <w:rPr>
          <w:rFonts w:cs="Arial"/>
          <w:sz w:val="24"/>
          <w:lang w:eastAsia="ja-JP"/>
        </w:rPr>
        <w:t xml:space="preserve">. </w:t>
      </w:r>
    </w:p>
    <w:p w:rsidR="00DC3634" w:rsidRPr="006F7808" w:rsidRDefault="00DC3634" w:rsidP="00DC3634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ind w:left="360"/>
        <w:rPr>
          <w:rFonts w:cs="Arial"/>
          <w:sz w:val="24"/>
          <w:lang w:eastAsia="ja-JP"/>
        </w:rPr>
      </w:pPr>
    </w:p>
    <w:p w:rsidR="00DC3634" w:rsidRPr="006F7808" w:rsidRDefault="009379FA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cs="Arial"/>
          <w:sz w:val="24"/>
          <w:lang w:eastAsia="ja-JP"/>
        </w:rPr>
        <w:t>S</w:t>
      </w:r>
      <w:r w:rsidR="00A51B2E" w:rsidRPr="006F7808">
        <w:rPr>
          <w:rFonts w:cs="Arial"/>
          <w:sz w:val="24"/>
          <w:lang w:eastAsia="ja-JP"/>
        </w:rPr>
        <w:t>upport the delivery of</w:t>
      </w:r>
      <w:r w:rsidRPr="006F7808">
        <w:rPr>
          <w:rFonts w:cs="Arial"/>
          <w:sz w:val="24"/>
          <w:lang w:eastAsia="ja-JP"/>
        </w:rPr>
        <w:t xml:space="preserve"> the BL plan</w:t>
      </w:r>
      <w:r w:rsidR="007811D5" w:rsidRPr="006F7808">
        <w:rPr>
          <w:rFonts w:cs="Arial"/>
          <w:sz w:val="24"/>
          <w:lang w:eastAsia="ja-JP"/>
        </w:rPr>
        <w:t xml:space="preserve"> in order</w:t>
      </w:r>
      <w:r w:rsidR="009A5B73" w:rsidRPr="006F7808">
        <w:rPr>
          <w:rFonts w:cs="Arial"/>
          <w:sz w:val="24"/>
          <w:lang w:eastAsia="ja-JP"/>
        </w:rPr>
        <w:t xml:space="preserve"> to achieve the shared vision.</w:t>
      </w:r>
      <w:r w:rsidR="00DC3634" w:rsidRPr="006F7808">
        <w:rPr>
          <w:rFonts w:cs="Arial"/>
          <w:sz w:val="24"/>
          <w:lang w:eastAsia="ja-JP"/>
        </w:rPr>
        <w:t xml:space="preserve"> </w:t>
      </w:r>
    </w:p>
    <w:p w:rsidR="00DC3634" w:rsidRPr="006F7808" w:rsidRDefault="00DC3634" w:rsidP="00DC3634">
      <w:pPr>
        <w:pStyle w:val="ListParagraph"/>
        <w:numPr>
          <w:ilvl w:val="0"/>
          <w:numId w:val="0"/>
        </w:numPr>
        <w:ind w:left="360"/>
        <w:rPr>
          <w:rFonts w:cs="Arial"/>
          <w:sz w:val="24"/>
          <w:lang w:eastAsia="ja-JP"/>
        </w:rPr>
      </w:pPr>
    </w:p>
    <w:p w:rsidR="00DC3634" w:rsidRPr="006F7808" w:rsidRDefault="009A5B73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cs="Arial"/>
          <w:sz w:val="24"/>
          <w:lang w:eastAsia="ja-JP"/>
        </w:rPr>
        <w:t>Work in partnership with the management team to ensure the themes of the plan are met.</w:t>
      </w:r>
      <w:r w:rsidR="00DC3634" w:rsidRPr="006F7808">
        <w:rPr>
          <w:rFonts w:cs="Arial"/>
          <w:sz w:val="24"/>
          <w:lang w:eastAsia="ja-JP"/>
        </w:rPr>
        <w:t xml:space="preserve"> </w:t>
      </w:r>
    </w:p>
    <w:p w:rsidR="00DC3634" w:rsidRPr="006F7808" w:rsidRDefault="00DC3634" w:rsidP="00DC3634">
      <w:pPr>
        <w:pStyle w:val="ListParagraph"/>
        <w:numPr>
          <w:ilvl w:val="0"/>
          <w:numId w:val="0"/>
        </w:numPr>
        <w:ind w:left="360"/>
        <w:rPr>
          <w:rFonts w:cs="Arial"/>
          <w:sz w:val="24"/>
          <w:lang w:eastAsia="ja-JP"/>
        </w:rPr>
      </w:pPr>
    </w:p>
    <w:p w:rsidR="00DC3634" w:rsidRPr="006F7808" w:rsidRDefault="009A5B73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cs="Arial"/>
          <w:sz w:val="24"/>
          <w:lang w:eastAsia="ja-JP"/>
        </w:rPr>
        <w:t>Contribute to the annual review and help adapt the plan according to the needs of local residents.</w:t>
      </w:r>
      <w:r w:rsidR="00DC3634" w:rsidRPr="006F7808">
        <w:rPr>
          <w:rFonts w:cs="Arial"/>
          <w:sz w:val="24"/>
          <w:lang w:eastAsia="ja-JP"/>
        </w:rPr>
        <w:t xml:space="preserve"> </w:t>
      </w:r>
    </w:p>
    <w:p w:rsidR="00DC3634" w:rsidRPr="006F7808" w:rsidRDefault="00DC3634" w:rsidP="00DC3634">
      <w:pPr>
        <w:pStyle w:val="ListParagraph"/>
        <w:numPr>
          <w:ilvl w:val="0"/>
          <w:numId w:val="0"/>
        </w:numPr>
        <w:ind w:left="360"/>
        <w:rPr>
          <w:rFonts w:cs="Arial"/>
          <w:sz w:val="24"/>
          <w:lang w:eastAsia="ja-JP"/>
        </w:rPr>
      </w:pPr>
    </w:p>
    <w:p w:rsidR="00DC3634" w:rsidRPr="006F7808" w:rsidRDefault="009A5B73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cs="Arial"/>
          <w:sz w:val="24"/>
          <w:lang w:eastAsia="ja-JP"/>
        </w:rPr>
        <w:t>Ensure</w:t>
      </w:r>
      <w:r w:rsidR="00A51B2E" w:rsidRPr="006F7808">
        <w:rPr>
          <w:rFonts w:cs="Arial"/>
          <w:sz w:val="24"/>
          <w:lang w:eastAsia="ja-JP"/>
        </w:rPr>
        <w:t xml:space="preserve"> that local residents are aware of what is being achieved by spreading the good news using word of mouth and/or social media.</w:t>
      </w:r>
      <w:r w:rsidR="00DC3634" w:rsidRPr="006F7808">
        <w:rPr>
          <w:rFonts w:cs="Arial"/>
          <w:sz w:val="24"/>
          <w:lang w:eastAsia="ja-JP"/>
        </w:rPr>
        <w:t xml:space="preserve"> </w:t>
      </w:r>
    </w:p>
    <w:p w:rsidR="00DC3634" w:rsidRPr="006F7808" w:rsidRDefault="00DC3634" w:rsidP="00DC3634">
      <w:pPr>
        <w:pStyle w:val="ListParagraph"/>
        <w:numPr>
          <w:ilvl w:val="0"/>
          <w:numId w:val="0"/>
        </w:numPr>
        <w:ind w:left="360"/>
        <w:rPr>
          <w:rFonts w:cs="Arial"/>
          <w:sz w:val="24"/>
          <w:lang w:eastAsia="ja-JP"/>
        </w:rPr>
      </w:pPr>
    </w:p>
    <w:p w:rsidR="00DC3634" w:rsidRPr="006F7808" w:rsidRDefault="00916CC6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cs="Arial"/>
          <w:sz w:val="24"/>
          <w:lang w:eastAsia="ja-JP"/>
        </w:rPr>
        <w:t>M</w:t>
      </w:r>
      <w:r w:rsidR="00255C7B" w:rsidRPr="006F7808">
        <w:rPr>
          <w:rFonts w:cs="Arial"/>
          <w:sz w:val="24"/>
          <w:lang w:eastAsia="ja-JP"/>
        </w:rPr>
        <w:t>onitor</w:t>
      </w:r>
      <w:r w:rsidR="00A51B2E" w:rsidRPr="006F7808">
        <w:rPr>
          <w:rFonts w:cs="Arial"/>
          <w:sz w:val="24"/>
          <w:lang w:eastAsia="ja-JP"/>
        </w:rPr>
        <w:t xml:space="preserve"> and gain understanding of</w:t>
      </w:r>
      <w:r w:rsidR="00255C7B" w:rsidRPr="006F7808">
        <w:rPr>
          <w:rFonts w:cs="Arial"/>
          <w:sz w:val="24"/>
          <w:lang w:eastAsia="ja-JP"/>
        </w:rPr>
        <w:t xml:space="preserve"> the effect of </w:t>
      </w:r>
      <w:r w:rsidR="009A5B73" w:rsidRPr="006F7808">
        <w:rPr>
          <w:rFonts w:cs="Arial"/>
          <w:sz w:val="24"/>
          <w:lang w:eastAsia="ja-JP"/>
        </w:rPr>
        <w:t>allocation of</w:t>
      </w:r>
      <w:r w:rsidR="00255C7B" w:rsidRPr="006F7808">
        <w:rPr>
          <w:rFonts w:cs="Arial"/>
          <w:sz w:val="24"/>
          <w:lang w:eastAsia="ja-JP"/>
        </w:rPr>
        <w:t xml:space="preserve"> the Lottery monies and </w:t>
      </w:r>
      <w:r w:rsidRPr="006F7808">
        <w:rPr>
          <w:rFonts w:cs="Arial"/>
          <w:sz w:val="24"/>
          <w:lang w:eastAsia="ja-JP"/>
        </w:rPr>
        <w:t xml:space="preserve">provide any feedback to </w:t>
      </w:r>
      <w:r w:rsidR="00255C7B" w:rsidRPr="006F7808">
        <w:rPr>
          <w:rFonts w:cs="Arial"/>
          <w:sz w:val="24"/>
          <w:lang w:eastAsia="ja-JP"/>
        </w:rPr>
        <w:t>Local Trust</w:t>
      </w:r>
      <w:r w:rsidR="00A51B2E" w:rsidRPr="006F7808">
        <w:rPr>
          <w:rFonts w:cs="Arial"/>
          <w:sz w:val="24"/>
          <w:lang w:eastAsia="ja-JP"/>
        </w:rPr>
        <w:t xml:space="preserve"> via the community workers</w:t>
      </w:r>
      <w:r w:rsidR="009A5B73" w:rsidRPr="006F7808">
        <w:rPr>
          <w:rFonts w:cs="Arial"/>
          <w:sz w:val="24"/>
          <w:lang w:eastAsia="ja-JP"/>
        </w:rPr>
        <w:t>.</w:t>
      </w:r>
      <w:r w:rsidR="00DC3634" w:rsidRPr="006F7808">
        <w:rPr>
          <w:rFonts w:cs="Arial"/>
          <w:sz w:val="24"/>
          <w:lang w:eastAsia="ja-JP"/>
        </w:rPr>
        <w:t xml:space="preserve"> </w:t>
      </w:r>
    </w:p>
    <w:p w:rsidR="00DC3634" w:rsidRPr="006F7808" w:rsidRDefault="00DC3634" w:rsidP="00DC3634">
      <w:pPr>
        <w:pStyle w:val="ListParagraph"/>
        <w:numPr>
          <w:ilvl w:val="0"/>
          <w:numId w:val="0"/>
        </w:numPr>
        <w:ind w:left="360"/>
        <w:rPr>
          <w:rFonts w:eastAsia="Times New Roman" w:cs="Arial"/>
          <w:sz w:val="24"/>
          <w:lang w:eastAsia="en-GB"/>
        </w:rPr>
      </w:pPr>
    </w:p>
    <w:p w:rsidR="00DC3634" w:rsidRPr="006F7808" w:rsidRDefault="009A5B73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eastAsia="Times New Roman" w:cs="Arial"/>
          <w:sz w:val="24"/>
          <w:lang w:eastAsia="en-GB"/>
        </w:rPr>
        <w:t>Be</w:t>
      </w:r>
      <w:r w:rsidR="00BE2591" w:rsidRPr="006F7808">
        <w:rPr>
          <w:rFonts w:eastAsia="Times New Roman" w:cs="Arial"/>
          <w:sz w:val="24"/>
          <w:lang w:eastAsia="en-GB"/>
        </w:rPr>
        <w:t xml:space="preserve"> </w:t>
      </w:r>
      <w:r w:rsidR="00A970DF" w:rsidRPr="006F7808">
        <w:rPr>
          <w:rFonts w:eastAsia="Times New Roman" w:cs="Arial"/>
          <w:sz w:val="24"/>
          <w:lang w:eastAsia="en-GB"/>
        </w:rPr>
        <w:t>committed</w:t>
      </w:r>
      <w:r w:rsidR="00BE2591" w:rsidRPr="006F7808">
        <w:rPr>
          <w:rFonts w:eastAsia="Times New Roman" w:cs="Arial"/>
          <w:sz w:val="24"/>
          <w:lang w:eastAsia="en-GB"/>
        </w:rPr>
        <w:t xml:space="preserve"> to promoting equality and equal access to all and to engaging and empowering the whole of the community. </w:t>
      </w:r>
    </w:p>
    <w:p w:rsidR="00DC3634" w:rsidRPr="006F7808" w:rsidRDefault="00DC3634" w:rsidP="00DC3634">
      <w:pPr>
        <w:pStyle w:val="ListParagraph"/>
        <w:numPr>
          <w:ilvl w:val="0"/>
          <w:numId w:val="0"/>
        </w:numPr>
        <w:ind w:left="360"/>
        <w:rPr>
          <w:rFonts w:cs="Arial"/>
          <w:sz w:val="24"/>
          <w:lang w:eastAsia="ja-JP"/>
        </w:rPr>
      </w:pPr>
    </w:p>
    <w:p w:rsidR="00DC3634" w:rsidRPr="006F7808" w:rsidRDefault="00916CC6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cs="Arial"/>
          <w:sz w:val="24"/>
          <w:lang w:eastAsia="ja-JP"/>
        </w:rPr>
        <w:t>Adopt the</w:t>
      </w:r>
      <w:r w:rsidR="00AE2647" w:rsidRPr="006F7808">
        <w:rPr>
          <w:rFonts w:cs="Arial"/>
          <w:sz w:val="24"/>
          <w:lang w:eastAsia="ja-JP"/>
        </w:rPr>
        <w:t xml:space="preserve"> code of conduct for partnership members</w:t>
      </w:r>
      <w:r w:rsidR="00CE108C" w:rsidRPr="006F7808">
        <w:rPr>
          <w:rFonts w:cs="Arial"/>
          <w:sz w:val="24"/>
          <w:lang w:eastAsia="ja-JP"/>
        </w:rPr>
        <w:t>.</w:t>
      </w:r>
      <w:r w:rsidR="006B105F" w:rsidRPr="006F7808">
        <w:rPr>
          <w:rFonts w:cs="Arial"/>
          <w:sz w:val="24"/>
          <w:lang w:eastAsia="ja-JP"/>
        </w:rPr>
        <w:t xml:space="preserve"> </w:t>
      </w:r>
      <w:r w:rsidR="00445B27" w:rsidRPr="006F7808">
        <w:rPr>
          <w:rFonts w:cs="Arial"/>
          <w:sz w:val="24"/>
          <w:lang w:eastAsia="ja-JP"/>
        </w:rPr>
        <w:t xml:space="preserve">We are committed to </w:t>
      </w:r>
      <w:r w:rsidR="005453D8" w:rsidRPr="006F7808">
        <w:rPr>
          <w:rFonts w:cs="Arial"/>
          <w:sz w:val="24"/>
          <w:lang w:eastAsia="ja-JP"/>
        </w:rPr>
        <w:t xml:space="preserve">strive for </w:t>
      </w:r>
      <w:r w:rsidR="00445B27" w:rsidRPr="006F7808">
        <w:rPr>
          <w:rFonts w:cs="Arial"/>
          <w:sz w:val="24"/>
          <w:lang w:eastAsia="ja-JP"/>
        </w:rPr>
        <w:t>quality and excellence in everything that we do.</w:t>
      </w:r>
      <w:r w:rsidR="00DC3634" w:rsidRPr="006F7808">
        <w:rPr>
          <w:rFonts w:cs="Arial"/>
          <w:sz w:val="24"/>
          <w:lang w:eastAsia="ja-JP"/>
        </w:rPr>
        <w:t xml:space="preserve"> </w:t>
      </w:r>
    </w:p>
    <w:p w:rsidR="00DC3634" w:rsidRPr="006F7808" w:rsidRDefault="00DC3634" w:rsidP="00DC3634">
      <w:pPr>
        <w:pStyle w:val="ListParagraph"/>
        <w:numPr>
          <w:ilvl w:val="0"/>
          <w:numId w:val="0"/>
        </w:numPr>
        <w:ind w:left="360"/>
        <w:rPr>
          <w:rFonts w:cs="Arial"/>
          <w:sz w:val="24"/>
          <w:lang w:eastAsia="ja-JP"/>
        </w:rPr>
      </w:pPr>
    </w:p>
    <w:p w:rsidR="00DC3634" w:rsidRPr="006F7808" w:rsidRDefault="009A5B73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cs="Arial"/>
          <w:sz w:val="24"/>
          <w:lang w:eastAsia="ja-JP"/>
        </w:rPr>
        <w:t>E</w:t>
      </w:r>
      <w:r w:rsidR="005453D8" w:rsidRPr="006F7808">
        <w:rPr>
          <w:rFonts w:cs="Arial"/>
          <w:sz w:val="24"/>
          <w:lang w:eastAsia="ja-JP"/>
        </w:rPr>
        <w:t>nable</w:t>
      </w:r>
      <w:r w:rsidR="00445B27" w:rsidRPr="006F7808">
        <w:rPr>
          <w:rFonts w:cs="Arial"/>
          <w:sz w:val="24"/>
          <w:lang w:eastAsia="ja-JP"/>
        </w:rPr>
        <w:t xml:space="preserve"> residents and</w:t>
      </w:r>
      <w:r w:rsidR="0050763C" w:rsidRPr="006F7808">
        <w:rPr>
          <w:rFonts w:cs="Arial"/>
          <w:sz w:val="24"/>
          <w:lang w:eastAsia="ja-JP"/>
        </w:rPr>
        <w:t xml:space="preserve"> </w:t>
      </w:r>
      <w:r w:rsidR="00445B27" w:rsidRPr="006F7808">
        <w:rPr>
          <w:rFonts w:cs="Arial"/>
          <w:sz w:val="24"/>
          <w:lang w:eastAsia="ja-JP"/>
        </w:rPr>
        <w:t xml:space="preserve">people locally </w:t>
      </w:r>
      <w:r w:rsidRPr="006F7808">
        <w:rPr>
          <w:rFonts w:cs="Arial"/>
          <w:sz w:val="24"/>
          <w:lang w:eastAsia="ja-JP"/>
        </w:rPr>
        <w:t>to improve</w:t>
      </w:r>
      <w:r w:rsidR="00445B27" w:rsidRPr="006F7808">
        <w:rPr>
          <w:rFonts w:cs="Arial"/>
          <w:sz w:val="24"/>
          <w:lang w:eastAsia="ja-JP"/>
        </w:rPr>
        <w:t xml:space="preserve"> their own communities</w:t>
      </w:r>
      <w:r w:rsidR="005453D8" w:rsidRPr="006F7808">
        <w:rPr>
          <w:rFonts w:cs="Arial"/>
          <w:sz w:val="24"/>
          <w:lang w:eastAsia="ja-JP"/>
        </w:rPr>
        <w:t xml:space="preserve"> through solving their community issues</w:t>
      </w:r>
      <w:r w:rsidR="007811D5" w:rsidRPr="006F7808">
        <w:rPr>
          <w:rFonts w:cs="Arial"/>
          <w:sz w:val="24"/>
          <w:lang w:eastAsia="ja-JP"/>
        </w:rPr>
        <w:t xml:space="preserve">. </w:t>
      </w:r>
    </w:p>
    <w:p w:rsidR="00DC3634" w:rsidRPr="006F7808" w:rsidRDefault="00DC3634" w:rsidP="00DC3634">
      <w:pPr>
        <w:pStyle w:val="ListParagraph"/>
        <w:numPr>
          <w:ilvl w:val="0"/>
          <w:numId w:val="0"/>
        </w:numPr>
        <w:ind w:left="360"/>
        <w:rPr>
          <w:rFonts w:cs="Arial"/>
          <w:sz w:val="24"/>
          <w:lang w:eastAsia="ja-JP"/>
        </w:rPr>
      </w:pPr>
    </w:p>
    <w:p w:rsidR="005453D8" w:rsidRPr="006F7808" w:rsidRDefault="00F52954" w:rsidP="000D2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cs="Arial"/>
          <w:sz w:val="24"/>
          <w:lang w:eastAsia="ja-JP"/>
        </w:rPr>
      </w:pPr>
      <w:r w:rsidRPr="006F7808">
        <w:rPr>
          <w:rFonts w:cs="Arial"/>
          <w:sz w:val="24"/>
          <w:lang w:eastAsia="ja-JP"/>
        </w:rPr>
        <w:t>A</w:t>
      </w:r>
      <w:r w:rsidR="00445B27" w:rsidRPr="006F7808">
        <w:rPr>
          <w:rFonts w:cs="Arial"/>
          <w:sz w:val="24"/>
          <w:lang w:eastAsia="ja-JP"/>
        </w:rPr>
        <w:t xml:space="preserve">ctively share knowledge and skills, </w:t>
      </w:r>
      <w:r w:rsidRPr="006F7808">
        <w:rPr>
          <w:rFonts w:cs="Arial"/>
          <w:sz w:val="24"/>
          <w:lang w:eastAsia="ja-JP"/>
        </w:rPr>
        <w:t>and promote the development of skills and ability.</w:t>
      </w:r>
    </w:p>
    <w:p w:rsidR="00F52954" w:rsidRPr="006F7808" w:rsidRDefault="00F52954" w:rsidP="00D06C04">
      <w:pPr>
        <w:widowControl w:val="0"/>
        <w:autoSpaceDE w:val="0"/>
        <w:autoSpaceDN w:val="0"/>
        <w:adjustRightInd w:val="0"/>
        <w:rPr>
          <w:rFonts w:cs="Arial"/>
          <w:sz w:val="24"/>
          <w:lang w:eastAsia="en-GB"/>
        </w:rPr>
      </w:pPr>
    </w:p>
    <w:p w:rsidR="00F52954" w:rsidRPr="006F7808" w:rsidRDefault="00F52954" w:rsidP="00D06C04">
      <w:pPr>
        <w:widowControl w:val="0"/>
        <w:autoSpaceDE w:val="0"/>
        <w:autoSpaceDN w:val="0"/>
        <w:adjustRightInd w:val="0"/>
        <w:rPr>
          <w:rFonts w:cs="Arial"/>
          <w:sz w:val="24"/>
          <w:lang w:eastAsia="en-GB"/>
        </w:rPr>
      </w:pPr>
    </w:p>
    <w:p w:rsidR="00916CC6" w:rsidRPr="00217338" w:rsidRDefault="00916CC6" w:rsidP="007A280A">
      <w:pPr>
        <w:jc w:val="center"/>
        <w:rPr>
          <w:rFonts w:cs="Arial"/>
          <w:b/>
          <w:sz w:val="40"/>
          <w:szCs w:val="28"/>
        </w:rPr>
      </w:pPr>
    </w:p>
    <w:p w:rsidR="006B105F" w:rsidRPr="00217338" w:rsidRDefault="00403ABF" w:rsidP="007A280A">
      <w:pPr>
        <w:jc w:val="center"/>
        <w:rPr>
          <w:rFonts w:cs="Arial"/>
          <w:b/>
          <w:color w:val="00A0C6"/>
          <w:sz w:val="40"/>
          <w:szCs w:val="28"/>
        </w:rPr>
      </w:pPr>
      <w:r w:rsidRPr="00217338">
        <w:rPr>
          <w:rFonts w:cs="Arial"/>
          <w:b/>
          <w:color w:val="00A0C6"/>
          <w:sz w:val="40"/>
          <w:szCs w:val="28"/>
        </w:rPr>
        <w:t xml:space="preserve">Please complete form below </w:t>
      </w:r>
      <w:r w:rsidR="006F7808" w:rsidRPr="00217338">
        <w:rPr>
          <w:rFonts w:cs="Arial"/>
          <w:b/>
          <w:color w:val="00A0C6"/>
          <w:sz w:val="40"/>
          <w:szCs w:val="28"/>
        </w:rPr>
        <w:t>in order to join the</w:t>
      </w:r>
      <w:r w:rsidR="00FF71A0" w:rsidRPr="00217338">
        <w:rPr>
          <w:rFonts w:cs="Arial"/>
          <w:b/>
          <w:color w:val="00A0C6"/>
          <w:sz w:val="40"/>
          <w:szCs w:val="28"/>
        </w:rPr>
        <w:t xml:space="preserve"> Rad</w:t>
      </w:r>
      <w:r w:rsidR="00916CC6" w:rsidRPr="00217338">
        <w:rPr>
          <w:rFonts w:cs="Arial"/>
          <w:b/>
          <w:color w:val="00A0C6"/>
          <w:sz w:val="40"/>
          <w:szCs w:val="28"/>
        </w:rPr>
        <w:t>s</w:t>
      </w:r>
      <w:r w:rsidR="00FF71A0" w:rsidRPr="00217338">
        <w:rPr>
          <w:rFonts w:cs="Arial"/>
          <w:b/>
          <w:color w:val="00A0C6"/>
          <w:sz w:val="40"/>
          <w:szCs w:val="28"/>
        </w:rPr>
        <w:t>tock &amp; Westfield Big Local</w:t>
      </w:r>
      <w:r w:rsidR="007A280A" w:rsidRPr="00217338">
        <w:rPr>
          <w:rFonts w:cs="Arial"/>
          <w:b/>
          <w:color w:val="00A0C6"/>
          <w:sz w:val="40"/>
          <w:szCs w:val="28"/>
        </w:rPr>
        <w:t xml:space="preserve"> </w:t>
      </w:r>
      <w:r w:rsidR="006F7808" w:rsidRPr="00217338">
        <w:rPr>
          <w:rFonts w:cs="Arial"/>
          <w:b/>
          <w:color w:val="00A0C6"/>
          <w:sz w:val="40"/>
          <w:szCs w:val="28"/>
        </w:rPr>
        <w:t xml:space="preserve">Partnership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631"/>
      </w:tblGrid>
      <w:tr w:rsidR="006B105F" w:rsidRPr="006F7808" w:rsidTr="00516A6B">
        <w:tc>
          <w:tcPr>
            <w:tcW w:w="2263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4"/>
              </w:rPr>
            </w:pPr>
            <w:r w:rsidRPr="006F7808">
              <w:rPr>
                <w:rFonts w:cs="Arial"/>
                <w:sz w:val="24"/>
              </w:rPr>
              <w:t>Name:</w:t>
            </w:r>
          </w:p>
        </w:tc>
        <w:tc>
          <w:tcPr>
            <w:tcW w:w="7631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8"/>
                <w:szCs w:val="28"/>
              </w:rPr>
            </w:pPr>
          </w:p>
        </w:tc>
      </w:tr>
      <w:tr w:rsidR="006B105F" w:rsidRPr="006F7808" w:rsidTr="00516A6B">
        <w:tc>
          <w:tcPr>
            <w:tcW w:w="2263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4"/>
              </w:rPr>
            </w:pPr>
            <w:r w:rsidRPr="006F7808">
              <w:rPr>
                <w:rFonts w:cs="Arial"/>
                <w:sz w:val="24"/>
              </w:rPr>
              <w:t>Address:</w:t>
            </w:r>
          </w:p>
        </w:tc>
        <w:tc>
          <w:tcPr>
            <w:tcW w:w="7631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8"/>
                <w:szCs w:val="28"/>
              </w:rPr>
            </w:pPr>
          </w:p>
        </w:tc>
      </w:tr>
      <w:tr w:rsidR="006B105F" w:rsidRPr="006F7808" w:rsidTr="00516A6B">
        <w:tc>
          <w:tcPr>
            <w:tcW w:w="2263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4"/>
              </w:rPr>
            </w:pPr>
            <w:r w:rsidRPr="006F7808">
              <w:rPr>
                <w:rFonts w:cs="Arial"/>
                <w:sz w:val="24"/>
              </w:rPr>
              <w:t>Postcode:</w:t>
            </w:r>
          </w:p>
        </w:tc>
        <w:tc>
          <w:tcPr>
            <w:tcW w:w="7631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8"/>
                <w:szCs w:val="28"/>
              </w:rPr>
            </w:pPr>
          </w:p>
        </w:tc>
      </w:tr>
      <w:tr w:rsidR="006B105F" w:rsidRPr="006F7808" w:rsidTr="00516A6B">
        <w:tc>
          <w:tcPr>
            <w:tcW w:w="2263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4"/>
              </w:rPr>
            </w:pPr>
            <w:r w:rsidRPr="006F7808">
              <w:rPr>
                <w:rFonts w:cs="Arial"/>
                <w:sz w:val="24"/>
              </w:rPr>
              <w:t>Contact telephone number:</w:t>
            </w:r>
          </w:p>
        </w:tc>
        <w:tc>
          <w:tcPr>
            <w:tcW w:w="7631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8"/>
                <w:szCs w:val="28"/>
              </w:rPr>
            </w:pPr>
          </w:p>
        </w:tc>
      </w:tr>
      <w:tr w:rsidR="006B105F" w:rsidRPr="006F7808" w:rsidTr="00516A6B">
        <w:tc>
          <w:tcPr>
            <w:tcW w:w="2263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4"/>
              </w:rPr>
            </w:pPr>
            <w:r w:rsidRPr="006F7808">
              <w:rPr>
                <w:rFonts w:cs="Arial"/>
                <w:sz w:val="24"/>
              </w:rPr>
              <w:t>Email address:</w:t>
            </w:r>
          </w:p>
        </w:tc>
        <w:tc>
          <w:tcPr>
            <w:tcW w:w="7631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8"/>
                <w:szCs w:val="28"/>
              </w:rPr>
            </w:pPr>
          </w:p>
        </w:tc>
      </w:tr>
      <w:tr w:rsidR="006B105F" w:rsidRPr="006F7808" w:rsidTr="00516A6B">
        <w:tc>
          <w:tcPr>
            <w:tcW w:w="2263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4"/>
              </w:rPr>
            </w:pPr>
            <w:r w:rsidRPr="006F7808">
              <w:rPr>
                <w:rFonts w:cs="Arial"/>
                <w:sz w:val="24"/>
              </w:rPr>
              <w:t>Signature:</w:t>
            </w:r>
          </w:p>
        </w:tc>
        <w:tc>
          <w:tcPr>
            <w:tcW w:w="7631" w:type="dxa"/>
            <w:shd w:val="clear" w:color="auto" w:fill="auto"/>
          </w:tcPr>
          <w:p w:rsidR="006B105F" w:rsidRPr="006F7808" w:rsidRDefault="006B105F" w:rsidP="006B105F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F52954" w:rsidRPr="006F7808" w:rsidRDefault="00F52954" w:rsidP="00FF71A0">
      <w:pPr>
        <w:spacing w:before="0" w:after="0"/>
        <w:rPr>
          <w:rFonts w:cs="Arial"/>
          <w:lang w:eastAsia="en-GB"/>
        </w:rPr>
      </w:pPr>
    </w:p>
    <w:p w:rsidR="00916CC6" w:rsidRPr="006F7808" w:rsidRDefault="00A51B2E" w:rsidP="00FF71A0">
      <w:pPr>
        <w:spacing w:before="0" w:after="0"/>
        <w:rPr>
          <w:rFonts w:cs="Arial"/>
          <w:sz w:val="24"/>
          <w:lang w:eastAsia="en-GB"/>
        </w:rPr>
      </w:pPr>
      <w:r w:rsidRPr="006F7808">
        <w:rPr>
          <w:rFonts w:cs="Arial"/>
          <w:sz w:val="24"/>
          <w:lang w:eastAsia="en-GB"/>
        </w:rPr>
        <w:t>Please indicate the</w:t>
      </w:r>
      <w:r w:rsidR="00916CC6" w:rsidRPr="006F7808">
        <w:rPr>
          <w:rFonts w:cs="Arial"/>
          <w:sz w:val="24"/>
          <w:lang w:eastAsia="en-GB"/>
        </w:rPr>
        <w:t xml:space="preserve"> skills you are able to offer to the Partnership:</w:t>
      </w:r>
    </w:p>
    <w:tbl>
      <w:tblPr>
        <w:tblStyle w:val="TableGrid"/>
        <w:tblW w:w="9889" w:type="dxa"/>
        <w:tblLook w:val="04A0"/>
      </w:tblPr>
      <w:tblGrid>
        <w:gridCol w:w="9889"/>
      </w:tblGrid>
      <w:tr w:rsidR="00A51B2E" w:rsidRPr="006F7808" w:rsidTr="00516A6B">
        <w:tc>
          <w:tcPr>
            <w:tcW w:w="9889" w:type="dxa"/>
          </w:tcPr>
          <w:p w:rsidR="00A51B2E" w:rsidRPr="006F7808" w:rsidRDefault="00A51B2E" w:rsidP="000D2AD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sz w:val="32"/>
                <w:szCs w:val="32"/>
                <w:lang w:eastAsia="en-GB"/>
              </w:rPr>
            </w:pPr>
          </w:p>
        </w:tc>
      </w:tr>
      <w:tr w:rsidR="00A51B2E" w:rsidRPr="006F7808" w:rsidTr="00516A6B">
        <w:tc>
          <w:tcPr>
            <w:tcW w:w="9889" w:type="dxa"/>
          </w:tcPr>
          <w:p w:rsidR="00A51B2E" w:rsidRPr="006F7808" w:rsidRDefault="00A51B2E" w:rsidP="000D2AD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sz w:val="32"/>
                <w:szCs w:val="32"/>
                <w:lang w:eastAsia="en-GB"/>
              </w:rPr>
            </w:pPr>
          </w:p>
        </w:tc>
      </w:tr>
      <w:tr w:rsidR="00A51B2E" w:rsidRPr="006F7808" w:rsidTr="00516A6B">
        <w:tc>
          <w:tcPr>
            <w:tcW w:w="9889" w:type="dxa"/>
          </w:tcPr>
          <w:p w:rsidR="00A51B2E" w:rsidRPr="006F7808" w:rsidRDefault="00A51B2E" w:rsidP="000D2AD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sz w:val="32"/>
                <w:szCs w:val="32"/>
                <w:lang w:eastAsia="en-GB"/>
              </w:rPr>
            </w:pPr>
          </w:p>
        </w:tc>
      </w:tr>
      <w:tr w:rsidR="00A51B2E" w:rsidRPr="006F7808" w:rsidTr="00516A6B">
        <w:tc>
          <w:tcPr>
            <w:tcW w:w="9889" w:type="dxa"/>
          </w:tcPr>
          <w:p w:rsidR="00A51B2E" w:rsidRPr="006F7808" w:rsidRDefault="00A51B2E" w:rsidP="000D2AD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sz w:val="32"/>
                <w:szCs w:val="32"/>
                <w:lang w:eastAsia="en-GB"/>
              </w:rPr>
            </w:pPr>
          </w:p>
        </w:tc>
      </w:tr>
      <w:tr w:rsidR="00A51B2E" w:rsidRPr="006F7808" w:rsidTr="00516A6B">
        <w:tc>
          <w:tcPr>
            <w:tcW w:w="9889" w:type="dxa"/>
          </w:tcPr>
          <w:p w:rsidR="00A51B2E" w:rsidRPr="006F7808" w:rsidRDefault="00A51B2E" w:rsidP="000D2AD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sz w:val="32"/>
                <w:szCs w:val="32"/>
                <w:lang w:eastAsia="en-GB"/>
              </w:rPr>
            </w:pPr>
          </w:p>
        </w:tc>
      </w:tr>
      <w:tr w:rsidR="00A51B2E" w:rsidRPr="006F7808" w:rsidTr="00516A6B">
        <w:tc>
          <w:tcPr>
            <w:tcW w:w="9889" w:type="dxa"/>
          </w:tcPr>
          <w:p w:rsidR="00A51B2E" w:rsidRPr="006F7808" w:rsidRDefault="00A51B2E" w:rsidP="000D2AD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="Arial"/>
                <w:sz w:val="32"/>
                <w:szCs w:val="32"/>
                <w:lang w:eastAsia="en-GB"/>
              </w:rPr>
            </w:pPr>
          </w:p>
        </w:tc>
      </w:tr>
    </w:tbl>
    <w:p w:rsidR="00A51B2E" w:rsidRPr="006F7808" w:rsidRDefault="00A51B2E" w:rsidP="00FF71A0">
      <w:pPr>
        <w:spacing w:before="0" w:after="0"/>
        <w:rPr>
          <w:rFonts w:cs="Arial"/>
          <w:lang w:eastAsia="en-GB"/>
        </w:rPr>
      </w:pPr>
    </w:p>
    <w:p w:rsidR="00986FB6" w:rsidRDefault="00986FB6" w:rsidP="00986FB6">
      <w:pPr>
        <w:widowControl w:val="0"/>
        <w:autoSpaceDE w:val="0"/>
        <w:autoSpaceDN w:val="0"/>
        <w:adjustRightInd w:val="0"/>
        <w:rPr>
          <w:rFonts w:cs="Arial"/>
          <w:color w:val="F0027F"/>
          <w:sz w:val="40"/>
          <w:szCs w:val="40"/>
        </w:rPr>
      </w:pPr>
      <w:r w:rsidRPr="006F7808">
        <w:rPr>
          <w:rFonts w:cs="Arial"/>
          <w:color w:val="F0027F"/>
          <w:sz w:val="40"/>
          <w:szCs w:val="40"/>
        </w:rPr>
        <w:t>Ple</w:t>
      </w:r>
      <w:r>
        <w:rPr>
          <w:rFonts w:cs="Arial"/>
          <w:color w:val="F0027F"/>
          <w:sz w:val="40"/>
          <w:szCs w:val="40"/>
        </w:rPr>
        <w:t>ase return this completed sheet to:</w:t>
      </w:r>
    </w:p>
    <w:p w:rsidR="00986FB6" w:rsidRPr="006F7808" w:rsidRDefault="00986FB6" w:rsidP="000D2A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A0C6"/>
          <w:sz w:val="32"/>
          <w:szCs w:val="40"/>
        </w:rPr>
      </w:pPr>
      <w:r w:rsidRPr="006F7808">
        <w:rPr>
          <w:rFonts w:cs="Arial"/>
          <w:color w:val="00A0C6"/>
          <w:sz w:val="32"/>
          <w:szCs w:val="40"/>
        </w:rPr>
        <w:t>Oval Office, Cobblers Way, St Peter’s Business Park, Westfield, BA3 3BX</w:t>
      </w:r>
    </w:p>
    <w:p w:rsidR="00986FB6" w:rsidRPr="006F7808" w:rsidRDefault="00986FB6" w:rsidP="000D2A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A0C6"/>
          <w:sz w:val="32"/>
          <w:szCs w:val="40"/>
        </w:rPr>
      </w:pPr>
      <w:r w:rsidRPr="006F7808">
        <w:rPr>
          <w:rFonts w:cs="Arial"/>
          <w:color w:val="00A0C6"/>
          <w:sz w:val="32"/>
          <w:szCs w:val="40"/>
        </w:rPr>
        <w:t>info@radstockwestfield.org.uk</w:t>
      </w:r>
    </w:p>
    <w:p w:rsidR="00986FB6" w:rsidRPr="006F7808" w:rsidRDefault="00D41C65" w:rsidP="00986FB6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D41C65">
        <w:rPr>
          <w:rFonts w:cs="Arial"/>
          <w:noProof/>
          <w:sz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6" type="#_x0000_t202" style="position:absolute;margin-left:451pt;margin-top:9.4pt;width:77pt;height:9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LCrwIAALo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" filled="f" stroked="f">
            <v:textbox inset=",7.2pt,,7.2pt">
              <w:txbxContent>
                <w:p w:rsidR="00986FB6" w:rsidRPr="00081090" w:rsidRDefault="00986FB6" w:rsidP="00986FB6">
                  <w:pPr>
                    <w:jc w:val="center"/>
                    <w:rPr>
                      <w:b/>
                      <w:sz w:val="24"/>
                    </w:rPr>
                  </w:pPr>
                  <w:r w:rsidRPr="00081090">
                    <w:rPr>
                      <w:b/>
                      <w:sz w:val="24"/>
                    </w:rPr>
                    <w:t xml:space="preserve">We will not tolerate behaviour </w:t>
                  </w:r>
                  <w:r>
                    <w:rPr>
                      <w:b/>
                      <w:sz w:val="24"/>
                    </w:rPr>
                    <w:t xml:space="preserve">that </w:t>
                  </w:r>
                  <w:r w:rsidRPr="00081090">
                    <w:rPr>
                      <w:b/>
                      <w:sz w:val="24"/>
                    </w:rPr>
                    <w:t>produces damaging or hurtful effec</w:t>
                  </w:r>
                  <w:r>
                    <w:rPr>
                      <w:b/>
                      <w:sz w:val="24"/>
                    </w:rPr>
                    <w:t>ts, physically or emotionally other</w:t>
                  </w:r>
                  <w:r w:rsidRPr="00081090">
                    <w:rPr>
                      <w:b/>
                      <w:sz w:val="24"/>
                    </w:rPr>
                    <w:t xml:space="preserve"> people.</w:t>
                  </w:r>
                </w:p>
              </w:txbxContent>
            </v:textbox>
            <w10:wrap type="tight"/>
          </v:shape>
        </w:pict>
      </w:r>
      <w:r w:rsidR="00986FB6" w:rsidRPr="006F7808">
        <w:rPr>
          <w:rFonts w:cs="Arial"/>
          <w:sz w:val="24"/>
        </w:rPr>
        <w:t xml:space="preserve">The Radstock &amp; Westfield Big Local management team invite local residents to join the Partnership, to ensure the plan is delivered over the 10 year programme and into the future. </w:t>
      </w:r>
      <w:r w:rsidR="00986FB6">
        <w:rPr>
          <w:rFonts w:cs="Arial"/>
          <w:sz w:val="24"/>
        </w:rPr>
        <w:br/>
      </w:r>
    </w:p>
    <w:p w:rsidR="00403ABF" w:rsidRPr="00986FB6" w:rsidRDefault="00403ABF" w:rsidP="00403ABF">
      <w:pPr>
        <w:spacing w:before="0" w:after="0"/>
        <w:jc w:val="center"/>
        <w:rPr>
          <w:rFonts w:cs="Arial"/>
          <w:color w:val="F0027F"/>
          <w:sz w:val="32"/>
          <w:szCs w:val="32"/>
          <w:lang w:eastAsia="en-GB"/>
        </w:rPr>
      </w:pPr>
      <w:r w:rsidRPr="00986FB6">
        <w:rPr>
          <w:rFonts w:cs="Arial"/>
          <w:color w:val="F0027F"/>
          <w:sz w:val="32"/>
          <w:szCs w:val="32"/>
          <w:lang w:eastAsia="en-GB"/>
        </w:rPr>
        <w:t>Thank you for your time and we look forward to working with you.</w:t>
      </w:r>
    </w:p>
    <w:sectPr w:rsidR="00403ABF" w:rsidRPr="00986FB6" w:rsidSect="008F1D8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70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DE" w:rsidRDefault="009961DE" w:rsidP="001F60FA">
      <w:pPr>
        <w:spacing w:before="0" w:after="0" w:line="240" w:lineRule="auto"/>
      </w:pPr>
      <w:r>
        <w:separator/>
      </w:r>
    </w:p>
  </w:endnote>
  <w:endnote w:type="continuationSeparator" w:id="0">
    <w:p w:rsidR="009961DE" w:rsidRDefault="009961DE" w:rsidP="001F60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LTPro-Ult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54" w:rsidRDefault="00D41C65">
    <w:pPr>
      <w:pStyle w:val="Footer"/>
      <w:jc w:val="right"/>
    </w:pPr>
    <w:r>
      <w:fldChar w:fldCharType="begin"/>
    </w:r>
    <w:r w:rsidR="00F52954">
      <w:instrText xml:space="preserve"> PAGE   \* MERGEFORMAT </w:instrText>
    </w:r>
    <w:r>
      <w:fldChar w:fldCharType="separate"/>
    </w:r>
    <w:r w:rsidR="006828A2">
      <w:rPr>
        <w:noProof/>
      </w:rPr>
      <w:t>2</w:t>
    </w:r>
    <w:r>
      <w:rPr>
        <w:noProof/>
      </w:rPr>
      <w:fldChar w:fldCharType="end"/>
    </w:r>
  </w:p>
  <w:p w:rsidR="00F52954" w:rsidRDefault="00FF71A0" w:rsidP="00FF71A0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676400" cy="3898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986" w:rsidRDefault="00344986">
    <w:pPr>
      <w:pStyle w:val="Footer"/>
    </w:pPr>
  </w:p>
  <w:p w:rsidR="00F52954" w:rsidRDefault="00F52954" w:rsidP="0034498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DE" w:rsidRDefault="009961DE" w:rsidP="001F60FA">
      <w:pPr>
        <w:spacing w:before="0" w:after="0" w:line="240" w:lineRule="auto"/>
      </w:pPr>
      <w:r>
        <w:separator/>
      </w:r>
    </w:p>
  </w:footnote>
  <w:footnote w:type="continuationSeparator" w:id="0">
    <w:p w:rsidR="009961DE" w:rsidRDefault="009961DE" w:rsidP="001F60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54" w:rsidRPr="001F60FA" w:rsidRDefault="00F52954" w:rsidP="001F60FA">
    <w:pPr>
      <w:rPr>
        <w:rFonts w:cs="Arial"/>
        <w:color w:val="009DDC"/>
        <w:sz w:val="32"/>
        <w:szCs w:val="32"/>
      </w:rPr>
    </w:pPr>
    <w:r>
      <w:rPr>
        <w:rFonts w:cs="Arial"/>
        <w:noProof/>
        <w:color w:val="009DDC"/>
        <w:sz w:val="32"/>
        <w:szCs w:val="32"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-521970</wp:posOffset>
          </wp:positionV>
          <wp:extent cx="1318260" cy="1752600"/>
          <wp:effectExtent l="0" t="0" r="0" b="0"/>
          <wp:wrapNone/>
          <wp:docPr id="8" name="Picture 18" descr="climbi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limbin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9DDC"/>
        <w:sz w:val="32"/>
        <w:szCs w:val="32"/>
        <w:lang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8439150</wp:posOffset>
          </wp:positionH>
          <wp:positionV relativeFrom="paragraph">
            <wp:posOffset>-1173480</wp:posOffset>
          </wp:positionV>
          <wp:extent cx="1080135" cy="1080135"/>
          <wp:effectExtent l="0" t="0" r="12065" b="12065"/>
          <wp:wrapNone/>
          <wp:docPr id="7" name="Picture 3" descr="BIG_E_MIN_PINK_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G_E_MIN_PINK_SC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54" w:rsidRDefault="00344986" w:rsidP="00344986">
    <w:pPr>
      <w:pStyle w:val="Header"/>
      <w:tabs>
        <w:tab w:val="clear" w:pos="4513"/>
        <w:tab w:val="clear" w:pos="9026"/>
        <w:tab w:val="right" w:pos="9639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-217170</wp:posOffset>
          </wp:positionV>
          <wp:extent cx="3613785" cy="728345"/>
          <wp:effectExtent l="0" t="0" r="5715" b="0"/>
          <wp:wrapThrough wrapText="bothSides">
            <wp:wrapPolygon edited="0">
              <wp:start x="0" y="0"/>
              <wp:lineTo x="0" y="20903"/>
              <wp:lineTo x="21520" y="20903"/>
              <wp:lineTo x="21520" y="0"/>
              <wp:lineTo x="0" y="0"/>
            </wp:wrapPolygon>
          </wp:wrapThrough>
          <wp:docPr id="5" name="Picture 0" descr="LocalTrust_BigLocal2_RGB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calTrust_BigLocal2_RGB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480" t="33247" r="6105" b="36397"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-217170</wp:posOffset>
          </wp:positionV>
          <wp:extent cx="965200" cy="647700"/>
          <wp:effectExtent l="0" t="0" r="6350" b="0"/>
          <wp:wrapThrough wrapText="bothSides">
            <wp:wrapPolygon edited="0">
              <wp:start x="2984" y="0"/>
              <wp:lineTo x="0" y="6988"/>
              <wp:lineTo x="0" y="20965"/>
              <wp:lineTo x="21316" y="20965"/>
              <wp:lineTo x="21316" y="3176"/>
              <wp:lineTo x="17905" y="0"/>
              <wp:lineTo x="10232" y="0"/>
              <wp:lineTo x="2984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ery fund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9.05pt;height:109.05pt" o:bullet="t">
        <v:imagedata r:id="rId1" o:title="bullet_red"/>
      </v:shape>
    </w:pict>
  </w:numPicBullet>
  <w:numPicBullet w:numPicBulletId="1">
    <w:pict>
      <v:shape id="_x0000_i1031" type="#_x0000_t75" style="width:109.05pt;height:109.05pt" o:bullet="t">
        <v:imagedata r:id="rId2" o:title="bullet_blue"/>
      </v:shape>
    </w:pict>
  </w:numPicBullet>
  <w:numPicBullet w:numPicBulletId="2">
    <w:pict>
      <v:shape id="_x0000_i1032" type="#_x0000_t75" style="width:109.05pt;height:109.05pt" o:bullet="t">
        <v:imagedata r:id="rId3" o:title="bullet_green"/>
      </v:shape>
    </w:pict>
  </w:numPicBullet>
  <w:numPicBullet w:numPicBulletId="3">
    <w:pict>
      <v:shape id="_x0000_i1033" type="#_x0000_t75" style="width:109.05pt;height:109.05pt" o:bullet="t">
        <v:imagedata r:id="rId4" o:title="bullet_grey"/>
      </v:shape>
    </w:pict>
  </w:numPicBullet>
  <w:abstractNum w:abstractNumId="0">
    <w:nsid w:val="1B693635"/>
    <w:multiLevelType w:val="hybridMultilevel"/>
    <w:tmpl w:val="DAAA2454"/>
    <w:lvl w:ilvl="0" w:tplc="2206CC7A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3D20B4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CABAFF4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D206C77E">
      <w:start w:val="1"/>
      <w:numFmt w:val="bullet"/>
      <w:lvlText w:val=""/>
      <w:lvlPicBulletId w:val="3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F81483"/>
    <w:multiLevelType w:val="hybridMultilevel"/>
    <w:tmpl w:val="177A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E7478"/>
    <w:multiLevelType w:val="hybridMultilevel"/>
    <w:tmpl w:val="1916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663AF"/>
    <w:multiLevelType w:val="hybridMultilevel"/>
    <w:tmpl w:val="067C27F6"/>
    <w:lvl w:ilvl="0" w:tplc="CCE2A06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2329"/>
    <w:rsid w:val="00002AD7"/>
    <w:rsid w:val="0000542A"/>
    <w:rsid w:val="00014A4A"/>
    <w:rsid w:val="0004790E"/>
    <w:rsid w:val="00052A77"/>
    <w:rsid w:val="00086443"/>
    <w:rsid w:val="00091B28"/>
    <w:rsid w:val="000A5840"/>
    <w:rsid w:val="000A67CE"/>
    <w:rsid w:val="000B00BB"/>
    <w:rsid w:val="000B162D"/>
    <w:rsid w:val="000B409A"/>
    <w:rsid w:val="000D2AD2"/>
    <w:rsid w:val="000E00E0"/>
    <w:rsid w:val="000E7B24"/>
    <w:rsid w:val="00113139"/>
    <w:rsid w:val="00120B54"/>
    <w:rsid w:val="00121409"/>
    <w:rsid w:val="001537DB"/>
    <w:rsid w:val="00161733"/>
    <w:rsid w:val="001649B0"/>
    <w:rsid w:val="001679E3"/>
    <w:rsid w:val="001929B4"/>
    <w:rsid w:val="001B0373"/>
    <w:rsid w:val="001B262D"/>
    <w:rsid w:val="001C6171"/>
    <w:rsid w:val="001D4F9A"/>
    <w:rsid w:val="001D62D2"/>
    <w:rsid w:val="001F45BF"/>
    <w:rsid w:val="001F60FA"/>
    <w:rsid w:val="00202661"/>
    <w:rsid w:val="00207F93"/>
    <w:rsid w:val="0021172F"/>
    <w:rsid w:val="00212823"/>
    <w:rsid w:val="00217338"/>
    <w:rsid w:val="00255C7B"/>
    <w:rsid w:val="002561C1"/>
    <w:rsid w:val="002700BF"/>
    <w:rsid w:val="002A030B"/>
    <w:rsid w:val="002B0475"/>
    <w:rsid w:val="002E0A7E"/>
    <w:rsid w:val="002E7E94"/>
    <w:rsid w:val="002F0903"/>
    <w:rsid w:val="002F150D"/>
    <w:rsid w:val="002F705C"/>
    <w:rsid w:val="00301E67"/>
    <w:rsid w:val="003026CC"/>
    <w:rsid w:val="0030360B"/>
    <w:rsid w:val="0032155D"/>
    <w:rsid w:val="00326C0A"/>
    <w:rsid w:val="00326C46"/>
    <w:rsid w:val="00344986"/>
    <w:rsid w:val="003774B6"/>
    <w:rsid w:val="00390E62"/>
    <w:rsid w:val="003935AD"/>
    <w:rsid w:val="00395811"/>
    <w:rsid w:val="003B3DCC"/>
    <w:rsid w:val="003C6029"/>
    <w:rsid w:val="003F2AC2"/>
    <w:rsid w:val="003F7494"/>
    <w:rsid w:val="00403ABF"/>
    <w:rsid w:val="00421D9F"/>
    <w:rsid w:val="0042458A"/>
    <w:rsid w:val="00445B27"/>
    <w:rsid w:val="00492C6D"/>
    <w:rsid w:val="004A5BF5"/>
    <w:rsid w:val="004C69D0"/>
    <w:rsid w:val="004E1DA6"/>
    <w:rsid w:val="0050763C"/>
    <w:rsid w:val="00516A6B"/>
    <w:rsid w:val="005234E9"/>
    <w:rsid w:val="00526D96"/>
    <w:rsid w:val="005453D8"/>
    <w:rsid w:val="00562403"/>
    <w:rsid w:val="00565E5E"/>
    <w:rsid w:val="005837CF"/>
    <w:rsid w:val="005D31F5"/>
    <w:rsid w:val="005D5A32"/>
    <w:rsid w:val="005D7594"/>
    <w:rsid w:val="0061615D"/>
    <w:rsid w:val="00625849"/>
    <w:rsid w:val="0063070C"/>
    <w:rsid w:val="00651158"/>
    <w:rsid w:val="00656AD3"/>
    <w:rsid w:val="006828A2"/>
    <w:rsid w:val="006924AA"/>
    <w:rsid w:val="006B105F"/>
    <w:rsid w:val="006B163C"/>
    <w:rsid w:val="006D00C2"/>
    <w:rsid w:val="006D71FA"/>
    <w:rsid w:val="006E4612"/>
    <w:rsid w:val="006F0738"/>
    <w:rsid w:val="006F2838"/>
    <w:rsid w:val="006F75CC"/>
    <w:rsid w:val="006F7808"/>
    <w:rsid w:val="00726294"/>
    <w:rsid w:val="00751814"/>
    <w:rsid w:val="00771401"/>
    <w:rsid w:val="00773BEF"/>
    <w:rsid w:val="007811D5"/>
    <w:rsid w:val="00796B55"/>
    <w:rsid w:val="007A280A"/>
    <w:rsid w:val="007D1289"/>
    <w:rsid w:val="007E1229"/>
    <w:rsid w:val="007F2079"/>
    <w:rsid w:val="007F47BE"/>
    <w:rsid w:val="0080029F"/>
    <w:rsid w:val="00803CDD"/>
    <w:rsid w:val="00804730"/>
    <w:rsid w:val="00812F7C"/>
    <w:rsid w:val="00815AD4"/>
    <w:rsid w:val="00822084"/>
    <w:rsid w:val="00823ACF"/>
    <w:rsid w:val="0082444E"/>
    <w:rsid w:val="00832329"/>
    <w:rsid w:val="0083667D"/>
    <w:rsid w:val="00836CA3"/>
    <w:rsid w:val="008626D8"/>
    <w:rsid w:val="00867E57"/>
    <w:rsid w:val="00886098"/>
    <w:rsid w:val="00886E25"/>
    <w:rsid w:val="008954DD"/>
    <w:rsid w:val="008971F0"/>
    <w:rsid w:val="008C4519"/>
    <w:rsid w:val="008D04BB"/>
    <w:rsid w:val="008F1D8E"/>
    <w:rsid w:val="008F2160"/>
    <w:rsid w:val="008F3500"/>
    <w:rsid w:val="008F3B9B"/>
    <w:rsid w:val="00916CC6"/>
    <w:rsid w:val="0093230B"/>
    <w:rsid w:val="009379FA"/>
    <w:rsid w:val="00955B15"/>
    <w:rsid w:val="00961910"/>
    <w:rsid w:val="00971B65"/>
    <w:rsid w:val="0097486C"/>
    <w:rsid w:val="00977FCF"/>
    <w:rsid w:val="009811A2"/>
    <w:rsid w:val="00982DEE"/>
    <w:rsid w:val="00984086"/>
    <w:rsid w:val="00986FB6"/>
    <w:rsid w:val="00995623"/>
    <w:rsid w:val="009961DE"/>
    <w:rsid w:val="009A123B"/>
    <w:rsid w:val="009A5B73"/>
    <w:rsid w:val="009B22E0"/>
    <w:rsid w:val="009B32A1"/>
    <w:rsid w:val="009D1D55"/>
    <w:rsid w:val="009E4A8A"/>
    <w:rsid w:val="00A214BE"/>
    <w:rsid w:val="00A22E98"/>
    <w:rsid w:val="00A40E57"/>
    <w:rsid w:val="00A51B2E"/>
    <w:rsid w:val="00A52DEC"/>
    <w:rsid w:val="00A53ABE"/>
    <w:rsid w:val="00A540C8"/>
    <w:rsid w:val="00A6097C"/>
    <w:rsid w:val="00A70393"/>
    <w:rsid w:val="00A825C0"/>
    <w:rsid w:val="00A91C4A"/>
    <w:rsid w:val="00A93D2F"/>
    <w:rsid w:val="00A970DF"/>
    <w:rsid w:val="00AD59A4"/>
    <w:rsid w:val="00AE2647"/>
    <w:rsid w:val="00AF7DF2"/>
    <w:rsid w:val="00B043F1"/>
    <w:rsid w:val="00B5793C"/>
    <w:rsid w:val="00B85D3A"/>
    <w:rsid w:val="00BA6ACB"/>
    <w:rsid w:val="00BA7E2A"/>
    <w:rsid w:val="00BB31D3"/>
    <w:rsid w:val="00BE2591"/>
    <w:rsid w:val="00C00129"/>
    <w:rsid w:val="00C01D90"/>
    <w:rsid w:val="00C10910"/>
    <w:rsid w:val="00C11A4C"/>
    <w:rsid w:val="00C11D4F"/>
    <w:rsid w:val="00C210E0"/>
    <w:rsid w:val="00C218C8"/>
    <w:rsid w:val="00C22C24"/>
    <w:rsid w:val="00C349B1"/>
    <w:rsid w:val="00C35D7C"/>
    <w:rsid w:val="00C4200E"/>
    <w:rsid w:val="00C51F9A"/>
    <w:rsid w:val="00C73A23"/>
    <w:rsid w:val="00C8382F"/>
    <w:rsid w:val="00C84597"/>
    <w:rsid w:val="00CB467B"/>
    <w:rsid w:val="00CD70A2"/>
    <w:rsid w:val="00CD7267"/>
    <w:rsid w:val="00CE108C"/>
    <w:rsid w:val="00CE1CF2"/>
    <w:rsid w:val="00CF10C9"/>
    <w:rsid w:val="00D04751"/>
    <w:rsid w:val="00D06C04"/>
    <w:rsid w:val="00D073D3"/>
    <w:rsid w:val="00D3496C"/>
    <w:rsid w:val="00D3636B"/>
    <w:rsid w:val="00D41C65"/>
    <w:rsid w:val="00D431CA"/>
    <w:rsid w:val="00D4532B"/>
    <w:rsid w:val="00D50BD7"/>
    <w:rsid w:val="00D50EBB"/>
    <w:rsid w:val="00D62E65"/>
    <w:rsid w:val="00D67D15"/>
    <w:rsid w:val="00D71EF9"/>
    <w:rsid w:val="00D721AD"/>
    <w:rsid w:val="00D82157"/>
    <w:rsid w:val="00D92C8E"/>
    <w:rsid w:val="00DA45CB"/>
    <w:rsid w:val="00DC2E02"/>
    <w:rsid w:val="00DC3634"/>
    <w:rsid w:val="00DD0DB3"/>
    <w:rsid w:val="00DD22A2"/>
    <w:rsid w:val="00DD3FAD"/>
    <w:rsid w:val="00DD65F4"/>
    <w:rsid w:val="00DE0981"/>
    <w:rsid w:val="00DF4D1F"/>
    <w:rsid w:val="00E25814"/>
    <w:rsid w:val="00E566D7"/>
    <w:rsid w:val="00E635FC"/>
    <w:rsid w:val="00E7153E"/>
    <w:rsid w:val="00E94979"/>
    <w:rsid w:val="00EB7362"/>
    <w:rsid w:val="00EC018B"/>
    <w:rsid w:val="00EC27CA"/>
    <w:rsid w:val="00ED2DB5"/>
    <w:rsid w:val="00EF301B"/>
    <w:rsid w:val="00EF5A25"/>
    <w:rsid w:val="00F14A78"/>
    <w:rsid w:val="00F25E3F"/>
    <w:rsid w:val="00F33180"/>
    <w:rsid w:val="00F33311"/>
    <w:rsid w:val="00F46141"/>
    <w:rsid w:val="00F46EE9"/>
    <w:rsid w:val="00F46F4E"/>
    <w:rsid w:val="00F52954"/>
    <w:rsid w:val="00F67F5A"/>
    <w:rsid w:val="00F8244F"/>
    <w:rsid w:val="00F826E0"/>
    <w:rsid w:val="00FC68E2"/>
    <w:rsid w:val="00FE0917"/>
    <w:rsid w:val="00FE154C"/>
    <w:rsid w:val="00FE3E44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Calibri" w:hAnsi="Gill Sans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F60FA"/>
    <w:pPr>
      <w:spacing w:before="120" w:after="120" w:line="276" w:lineRule="auto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661"/>
    <w:pPr>
      <w:outlineLvl w:val="0"/>
    </w:pPr>
    <w:rPr>
      <w:rFonts w:ascii="AvenirNextLTPro-UltLt" w:hAnsi="AvenirNextLTPro-UltLt" w:cs="Arial"/>
      <w:color w:val="7BC243"/>
      <w:sz w:val="76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F60FA"/>
    <w:pPr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F60FA"/>
    <w:pPr>
      <w:outlineLvl w:val="2"/>
    </w:pPr>
    <w:rPr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F60FA"/>
    <w:pPr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60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F60FA"/>
    <w:rPr>
      <w:rFonts w:ascii="Arial" w:hAnsi="Arial" w:cs="Arial"/>
      <w:color w:val="009DDC"/>
      <w:sz w:val="40"/>
      <w:szCs w:val="32"/>
    </w:rPr>
  </w:style>
  <w:style w:type="character" w:customStyle="1" w:styleId="Heading1Char">
    <w:name w:val="Heading 1 Char"/>
    <w:link w:val="Heading1"/>
    <w:uiPriority w:val="9"/>
    <w:rsid w:val="00202661"/>
    <w:rPr>
      <w:rFonts w:ascii="AvenirNextLTPro-UltLt" w:hAnsi="AvenirNextLTPro-UltLt" w:cs="Arial"/>
      <w:color w:val="7BC243"/>
      <w:sz w:val="76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8954D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0F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1F60FA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77FCF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977FCF"/>
    <w:rPr>
      <w:rFonts w:ascii="Arial" w:hAnsi="Arial"/>
      <w:sz w:val="20"/>
    </w:rPr>
  </w:style>
  <w:style w:type="character" w:customStyle="1" w:styleId="Heading3Char">
    <w:name w:val="Heading 3 Char"/>
    <w:link w:val="Heading3"/>
    <w:uiPriority w:val="9"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4Char">
    <w:name w:val="Heading 4 Char"/>
    <w:link w:val="Heading4"/>
    <w:uiPriority w:val="9"/>
    <w:rsid w:val="001F60FA"/>
    <w:rPr>
      <w:rFonts w:ascii="Arial" w:hAnsi="Arial" w:cs="Arial"/>
      <w:b/>
      <w:color w:val="009DDC"/>
      <w:szCs w:val="32"/>
    </w:rPr>
  </w:style>
  <w:style w:type="character" w:customStyle="1" w:styleId="Heading5Char">
    <w:name w:val="Heading 5 Char"/>
    <w:link w:val="Heading5"/>
    <w:uiPriority w:val="9"/>
    <w:rsid w:val="001F60FA"/>
    <w:rPr>
      <w:rFonts w:ascii="Cambria" w:eastAsia="Times New Roman" w:hAnsi="Cambria" w:cs="Times New Roman"/>
      <w:color w:val="243F6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5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5B27"/>
    <w:rPr>
      <w:color w:val="0000FF"/>
      <w:u w:val="single"/>
    </w:rPr>
  </w:style>
  <w:style w:type="table" w:styleId="TableGrid">
    <w:name w:val="Table Grid"/>
    <w:basedOn w:val="TableNormal"/>
    <w:uiPriority w:val="39"/>
    <w:rsid w:val="00445B27"/>
    <w:rPr>
      <w:rFonts w:ascii="Times New Roman" w:eastAsia="MS Mincho" w:hAnsi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6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E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2E6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E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2E65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1679E3"/>
    <w:rPr>
      <w:rFonts w:ascii="Arial" w:hAnsi="Arial"/>
      <w:sz w:val="22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1F45BF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6D8"/>
    <w:pPr>
      <w:keepNext/>
      <w:keepLines/>
      <w:spacing w:before="480" w:after="0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626D8"/>
  </w:style>
  <w:style w:type="paragraph" w:styleId="TOC3">
    <w:name w:val="toc 3"/>
    <w:basedOn w:val="Normal"/>
    <w:next w:val="Normal"/>
    <w:autoRedefine/>
    <w:uiPriority w:val="39"/>
    <w:unhideWhenUsed/>
    <w:rsid w:val="008626D8"/>
    <w:pPr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626D8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Calibri" w:hAnsi="Gill Sans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F60FA"/>
    <w:pPr>
      <w:spacing w:before="120" w:after="120" w:line="276" w:lineRule="auto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661"/>
    <w:pPr>
      <w:outlineLvl w:val="0"/>
    </w:pPr>
    <w:rPr>
      <w:rFonts w:ascii="AvenirNextLTPro-UltLt" w:hAnsi="AvenirNextLTPro-UltLt" w:cs="Arial"/>
      <w:color w:val="7BC243"/>
      <w:sz w:val="76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F60FA"/>
    <w:pPr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F60FA"/>
    <w:pPr>
      <w:outlineLvl w:val="2"/>
    </w:pPr>
    <w:rPr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F60FA"/>
    <w:pPr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60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F60FA"/>
    <w:rPr>
      <w:rFonts w:ascii="Arial" w:hAnsi="Arial" w:cs="Arial"/>
      <w:color w:val="009DDC"/>
      <w:sz w:val="40"/>
      <w:szCs w:val="32"/>
    </w:rPr>
  </w:style>
  <w:style w:type="character" w:customStyle="1" w:styleId="Heading1Char">
    <w:name w:val="Heading 1 Char"/>
    <w:link w:val="Heading1"/>
    <w:uiPriority w:val="9"/>
    <w:rsid w:val="00202661"/>
    <w:rPr>
      <w:rFonts w:ascii="AvenirNextLTPro-UltLt" w:hAnsi="AvenirNextLTPro-UltLt" w:cs="Arial"/>
      <w:color w:val="7BC243"/>
      <w:sz w:val="76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8954D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0F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1F60FA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77FCF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977FCF"/>
    <w:rPr>
      <w:rFonts w:ascii="Arial" w:hAnsi="Arial"/>
      <w:sz w:val="20"/>
    </w:rPr>
  </w:style>
  <w:style w:type="character" w:customStyle="1" w:styleId="Heading3Char">
    <w:name w:val="Heading 3 Char"/>
    <w:link w:val="Heading3"/>
    <w:uiPriority w:val="9"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4Char">
    <w:name w:val="Heading 4 Char"/>
    <w:link w:val="Heading4"/>
    <w:uiPriority w:val="9"/>
    <w:rsid w:val="001F60FA"/>
    <w:rPr>
      <w:rFonts w:ascii="Arial" w:hAnsi="Arial" w:cs="Arial"/>
      <w:b/>
      <w:color w:val="009DDC"/>
      <w:szCs w:val="32"/>
    </w:rPr>
  </w:style>
  <w:style w:type="character" w:customStyle="1" w:styleId="Heading5Char">
    <w:name w:val="Heading 5 Char"/>
    <w:link w:val="Heading5"/>
    <w:uiPriority w:val="9"/>
    <w:rsid w:val="001F60FA"/>
    <w:rPr>
      <w:rFonts w:ascii="Cambria" w:eastAsia="Times New Roman" w:hAnsi="Cambria" w:cs="Times New Roman"/>
      <w:color w:val="243F6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5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5B27"/>
    <w:rPr>
      <w:color w:val="0000FF"/>
      <w:u w:val="single"/>
    </w:rPr>
  </w:style>
  <w:style w:type="table" w:styleId="TableGrid">
    <w:name w:val="Table Grid"/>
    <w:basedOn w:val="TableNormal"/>
    <w:uiPriority w:val="39"/>
    <w:rsid w:val="00445B27"/>
    <w:rPr>
      <w:rFonts w:ascii="Times New Roman" w:eastAsia="MS Mincho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6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E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2E6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E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2E65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1679E3"/>
    <w:rPr>
      <w:rFonts w:ascii="Arial" w:hAnsi="Arial"/>
      <w:sz w:val="22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1F45BF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6D8"/>
    <w:pPr>
      <w:keepNext/>
      <w:keepLines/>
      <w:spacing w:before="480" w:after="0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626D8"/>
  </w:style>
  <w:style w:type="paragraph" w:styleId="TOC3">
    <w:name w:val="toc 3"/>
    <w:basedOn w:val="Normal"/>
    <w:next w:val="Normal"/>
    <w:autoRedefine/>
    <w:uiPriority w:val="39"/>
    <w:unhideWhenUsed/>
    <w:rsid w:val="008626D8"/>
    <w:pPr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626D8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76DDD-B8D2-4754-B14F-C2DDCD08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Links>
    <vt:vector size="54" baseType="variant">
      <vt:variant>
        <vt:i4>2818139</vt:i4>
      </vt:variant>
      <vt:variant>
        <vt:i4>48</vt:i4>
      </vt:variant>
      <vt:variant>
        <vt:i4>0</vt:i4>
      </vt:variant>
      <vt:variant>
        <vt:i4>5</vt:i4>
      </vt:variant>
      <vt:variant>
        <vt:lpwstr>mailto:info@localtrust.org.uk</vt:lpwstr>
      </vt:variant>
      <vt:variant>
        <vt:lpwstr/>
      </vt:variant>
      <vt:variant>
        <vt:i4>1179705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_Toc342495102</vt:lpwstr>
      </vt:variant>
      <vt:variant>
        <vt:i4>1179705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_Toc342495100</vt:lpwstr>
      </vt:variant>
      <vt:variant>
        <vt:i4>1769528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_Toc342495098</vt:lpwstr>
      </vt:variant>
      <vt:variant>
        <vt:i4>1769528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_Toc342495096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_Toc342495095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_Toc342495094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_Toc342495091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_Toc342495090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Westell</dc:creator>
  <cp:lastModifiedBy>Phillip</cp:lastModifiedBy>
  <cp:revision>2</cp:revision>
  <cp:lastPrinted>2014-06-03T16:50:00Z</cp:lastPrinted>
  <dcterms:created xsi:type="dcterms:W3CDTF">2017-08-14T14:59:00Z</dcterms:created>
  <dcterms:modified xsi:type="dcterms:W3CDTF">2017-08-14T14:59:00Z</dcterms:modified>
</cp:coreProperties>
</file>