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5AAB" w14:textId="77777777" w:rsidR="00805C42" w:rsidRDefault="00805C42" w:rsidP="00805C42">
      <w:pPr>
        <w:pStyle w:val="Heading1"/>
      </w:pPr>
      <w:r>
        <w:t>Radstock and Westfield Big Local - DRAFT</w:t>
      </w:r>
    </w:p>
    <w:p w14:paraId="16B939DD" w14:textId="77777777" w:rsidR="00805C42" w:rsidRDefault="001316DD" w:rsidP="00805C42">
      <w:pPr>
        <w:pStyle w:val="Heading4"/>
      </w:pPr>
      <w:r>
        <w:t>Tuesday 11</w:t>
      </w:r>
      <w:r w:rsidR="00805C42">
        <w:t xml:space="preserve"> </w:t>
      </w:r>
      <w:r>
        <w:t xml:space="preserve">February </w:t>
      </w:r>
      <w:r w:rsidR="00805C42">
        <w:t>2014</w:t>
      </w:r>
    </w:p>
    <w:p w14:paraId="5AED8616" w14:textId="77777777" w:rsidR="00805C42" w:rsidRPr="00595E04" w:rsidRDefault="00805C42" w:rsidP="00805C42"/>
    <w:p w14:paraId="653DD9AC" w14:textId="77777777" w:rsidR="00805C42" w:rsidRDefault="00805C42" w:rsidP="00805C42">
      <w:r>
        <w:t>Robin Moss (Chair)</w:t>
      </w:r>
    </w:p>
    <w:p w14:paraId="10D499F7" w14:textId="77777777" w:rsidR="00805C42" w:rsidRDefault="00805C42" w:rsidP="00805C42">
      <w:r>
        <w:t>Marlene Morley</w:t>
      </w:r>
    </w:p>
    <w:p w14:paraId="47236395" w14:textId="77777777" w:rsidR="00805C42" w:rsidRDefault="00805C42" w:rsidP="00805C42">
      <w:r>
        <w:t>Steve Rivers</w:t>
      </w:r>
    </w:p>
    <w:p w14:paraId="33B03694" w14:textId="77777777" w:rsidR="00805C42" w:rsidRDefault="00805C42" w:rsidP="00805C42">
      <w:r>
        <w:t>Lesley Mansell</w:t>
      </w:r>
    </w:p>
    <w:p w14:paraId="0A2A9161" w14:textId="77777777" w:rsidR="00805C42" w:rsidRDefault="00805C42" w:rsidP="00805C42">
      <w:r>
        <w:t>Bernie Pearce</w:t>
      </w:r>
    </w:p>
    <w:p w14:paraId="1E17DFE7" w14:textId="77777777" w:rsidR="00805C42" w:rsidRDefault="00805C42" w:rsidP="00805C42">
      <w:r>
        <w:t>Rob Watts</w:t>
      </w:r>
    </w:p>
    <w:p w14:paraId="14F55419" w14:textId="77777777" w:rsidR="00805C42" w:rsidRDefault="00805C42" w:rsidP="00805C42">
      <w:r>
        <w:t>Dave Dixon (BANES)</w:t>
      </w:r>
    </w:p>
    <w:p w14:paraId="22A7F8E2" w14:textId="51CCFE38" w:rsidR="00805C42" w:rsidRDefault="00805C42" w:rsidP="00805C42">
      <w:r>
        <w:t>Julian Mellor</w:t>
      </w:r>
      <w:r w:rsidR="007533DD">
        <w:t xml:space="preserve"> (Big Local Rep)</w:t>
      </w:r>
    </w:p>
    <w:p w14:paraId="2103B99D" w14:textId="30446509" w:rsidR="00805C42" w:rsidRDefault="007533DD" w:rsidP="00805C42">
      <w:r>
        <w:t>Sarah Westell</w:t>
      </w:r>
    </w:p>
    <w:p w14:paraId="26F488C3" w14:textId="77777777" w:rsidR="00805C42" w:rsidRDefault="00805C42" w:rsidP="00805C42">
      <w:r>
        <w:t>Esther Parker</w:t>
      </w:r>
    </w:p>
    <w:p w14:paraId="0E2F7AAF" w14:textId="77777777" w:rsidR="00805C42" w:rsidRDefault="00805C42" w:rsidP="001316DD">
      <w:pPr>
        <w:pStyle w:val="Heading4"/>
      </w:pPr>
      <w:r>
        <w:t xml:space="preserve">Apologies: </w:t>
      </w:r>
    </w:p>
    <w:p w14:paraId="4E8236E2" w14:textId="77777777" w:rsidR="00805C42" w:rsidRDefault="00805C42" w:rsidP="00805C42">
      <w:r>
        <w:t>Nick Gardham (RE:generate)</w:t>
      </w:r>
    </w:p>
    <w:p w14:paraId="7480557D" w14:textId="77777777" w:rsidR="00805C42" w:rsidRDefault="00805C42" w:rsidP="00805C42">
      <w:r>
        <w:t>Miles Daffin</w:t>
      </w:r>
    </w:p>
    <w:p w14:paraId="7A5C90FF" w14:textId="167A98BD" w:rsidR="001C7B1E" w:rsidRDefault="00805C42" w:rsidP="001316DD">
      <w:r>
        <w:t>Eugene</w:t>
      </w:r>
      <w:r w:rsidR="0024204B">
        <w:t xml:space="preserve"> Kertzman</w:t>
      </w:r>
    </w:p>
    <w:p w14:paraId="5FA3359B" w14:textId="134C6E07" w:rsidR="00DC67D7" w:rsidRDefault="00DC67D7" w:rsidP="001316DD">
      <w:r>
        <w:t>Dom Chambers (retrospectively)</w:t>
      </w:r>
    </w:p>
    <w:p w14:paraId="4C3378C1" w14:textId="77777777" w:rsidR="00805C42" w:rsidRDefault="00805C42" w:rsidP="001316DD">
      <w:pPr>
        <w:pStyle w:val="Heading2"/>
      </w:pPr>
      <w:r>
        <w:t>Minutes</w:t>
      </w:r>
    </w:p>
    <w:p w14:paraId="675E9EBE" w14:textId="77777777" w:rsidR="007533DD" w:rsidRDefault="00805C42" w:rsidP="007533DD">
      <w:pPr>
        <w:pStyle w:val="ListParagraph"/>
      </w:pPr>
      <w:r>
        <w:t xml:space="preserve">Lesley Mansell </w:t>
      </w:r>
      <w:r w:rsidR="0024204B">
        <w:t xml:space="preserve">asked for it be recorded that she </w:t>
      </w:r>
      <w:r>
        <w:t>abstained</w:t>
      </w:r>
      <w:r w:rsidR="0024204B">
        <w:t xml:space="preserve"> in the vote on the Community Worker contract</w:t>
      </w:r>
      <w:r>
        <w:t>.</w:t>
      </w:r>
    </w:p>
    <w:p w14:paraId="108D3B04" w14:textId="77777777" w:rsidR="007533DD" w:rsidRDefault="0024204B" w:rsidP="007533DD">
      <w:pPr>
        <w:pStyle w:val="ListParagraph"/>
      </w:pPr>
      <w:r>
        <w:t>In future m</w:t>
      </w:r>
      <w:r w:rsidR="00805C42">
        <w:t>atters relating to appointment</w:t>
      </w:r>
      <w:r>
        <w:t>s of</w:t>
      </w:r>
      <w:r w:rsidR="00805C42">
        <w:t xml:space="preserve"> </w:t>
      </w:r>
      <w:r>
        <w:t xml:space="preserve">individuals </w:t>
      </w:r>
      <w:r w:rsidR="00805C42">
        <w:t>should be kept confidential and not put in public minutes.</w:t>
      </w:r>
    </w:p>
    <w:p w14:paraId="31D479E3" w14:textId="77777777" w:rsidR="007533DD" w:rsidRDefault="00805C42" w:rsidP="007533DD">
      <w:pPr>
        <w:pStyle w:val="ListParagraph"/>
      </w:pPr>
      <w:r>
        <w:t xml:space="preserve">In future </w:t>
      </w:r>
      <w:r w:rsidR="0024204B">
        <w:t xml:space="preserve">the </w:t>
      </w:r>
      <w:r>
        <w:t xml:space="preserve">minutes </w:t>
      </w:r>
      <w:r w:rsidR="0024204B">
        <w:t xml:space="preserve">should be circulated </w:t>
      </w:r>
      <w:r>
        <w:t xml:space="preserve">(in Word) to people present with </w:t>
      </w:r>
      <w:r w:rsidR="0024204B">
        <w:t xml:space="preserve">a </w:t>
      </w:r>
      <w:r>
        <w:t xml:space="preserve">7 day window to respond.  After that they </w:t>
      </w:r>
      <w:r w:rsidR="0024204B">
        <w:t xml:space="preserve">will be </w:t>
      </w:r>
      <w:r>
        <w:t>published</w:t>
      </w:r>
      <w:r w:rsidR="0024204B">
        <w:t xml:space="preserve"> on the website</w:t>
      </w:r>
      <w:r>
        <w:t>.</w:t>
      </w:r>
    </w:p>
    <w:p w14:paraId="73D61CE1" w14:textId="77777777" w:rsidR="007533DD" w:rsidRDefault="0024204B" w:rsidP="007533DD">
      <w:pPr>
        <w:pStyle w:val="ListParagraph"/>
      </w:pPr>
      <w:r>
        <w:t>The minutes were approved.</w:t>
      </w:r>
    </w:p>
    <w:p w14:paraId="54814122" w14:textId="77777777" w:rsidR="007533DD" w:rsidRDefault="007533DD" w:rsidP="007533DD">
      <w:pPr>
        <w:pStyle w:val="Heading2"/>
      </w:pPr>
      <w:r>
        <w:t>Dragons Den small grants</w:t>
      </w:r>
    </w:p>
    <w:p w14:paraId="244FB8C2" w14:textId="77777777" w:rsidR="007533DD" w:rsidRDefault="0024204B" w:rsidP="007533DD">
      <w:pPr>
        <w:pStyle w:val="ListParagraph"/>
      </w:pPr>
      <w:r>
        <w:t xml:space="preserve">We have received </w:t>
      </w:r>
      <w:r w:rsidR="001316DD">
        <w:t>17</w:t>
      </w:r>
      <w:r w:rsidR="009F2827">
        <w:t xml:space="preserve"> applications</w:t>
      </w:r>
      <w:r w:rsidR="001316DD">
        <w:t xml:space="preserve">.  </w:t>
      </w:r>
    </w:p>
    <w:p w14:paraId="33AD2F99" w14:textId="77777777" w:rsidR="007533DD" w:rsidRDefault="00960FE9" w:rsidP="007533DD">
      <w:pPr>
        <w:pStyle w:val="ListParagraph"/>
      </w:pPr>
      <w:r>
        <w:t xml:space="preserve">One late application was received. </w:t>
      </w:r>
      <w:r w:rsidR="009F2827">
        <w:t>Discussion about whether it should be accepted. On the Chair’s casting vote it was decided not to accept the late application.</w:t>
      </w:r>
    </w:p>
    <w:p w14:paraId="47DEA984" w14:textId="1607DAE0" w:rsidR="001316DD" w:rsidRDefault="001316DD" w:rsidP="007533DD">
      <w:pPr>
        <w:pStyle w:val="ListParagraph"/>
      </w:pPr>
      <w:r>
        <w:t xml:space="preserve">Proposal </w:t>
      </w:r>
      <w:r w:rsidR="00960FE9">
        <w:t xml:space="preserve">for the event on 14 March </w:t>
      </w:r>
      <w:r>
        <w:t>is:</w:t>
      </w:r>
    </w:p>
    <w:p w14:paraId="441A0764" w14:textId="5EC8610F" w:rsidR="001316DD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lastRenderedPageBreak/>
        <w:t xml:space="preserve">6pm. </w:t>
      </w:r>
      <w:r w:rsidR="001316DD">
        <w:t xml:space="preserve">Doors open.  Tables </w:t>
      </w:r>
      <w:r>
        <w:t xml:space="preserve">for </w:t>
      </w:r>
      <w:r w:rsidR="001316DD">
        <w:t xml:space="preserve">each </w:t>
      </w:r>
      <w:r>
        <w:t xml:space="preserve">applicant </w:t>
      </w:r>
      <w:r w:rsidR="001316DD">
        <w:t xml:space="preserve">to exhibit </w:t>
      </w:r>
      <w:r>
        <w:t>their idea</w:t>
      </w:r>
      <w:r w:rsidR="001316DD">
        <w:t>.</w:t>
      </w:r>
    </w:p>
    <w:p w14:paraId="359A6A62" w14:textId="30F0A04C" w:rsidR="001316DD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 xml:space="preserve">7pm. Applicants </w:t>
      </w:r>
      <w:r w:rsidR="001316DD">
        <w:t>present their project for 90 secs.</w:t>
      </w:r>
    </w:p>
    <w:p w14:paraId="7FF01062" w14:textId="77ADFB07" w:rsidR="001316DD" w:rsidRDefault="001316DD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 xml:space="preserve">Each </w:t>
      </w:r>
      <w:r w:rsidR="00960FE9">
        <w:t xml:space="preserve">of the three </w:t>
      </w:r>
      <w:r>
        <w:t>Dragon</w:t>
      </w:r>
      <w:r w:rsidR="00960FE9">
        <w:t>s</w:t>
      </w:r>
      <w:r>
        <w:t xml:space="preserve"> ask one question</w:t>
      </w:r>
    </w:p>
    <w:p w14:paraId="07A79752" w14:textId="4364C9E1" w:rsidR="00960FE9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>Voting</w:t>
      </w:r>
    </w:p>
    <w:p w14:paraId="49AF8E66" w14:textId="460FEDEC" w:rsidR="00960FE9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>Food</w:t>
      </w:r>
    </w:p>
    <w:p w14:paraId="37B17730" w14:textId="66EA6DFF" w:rsidR="001316DD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>Results</w:t>
      </w:r>
    </w:p>
    <w:p w14:paraId="2D992342" w14:textId="4A8AB35E" w:rsidR="00960FE9" w:rsidRDefault="00960FE9" w:rsidP="00960FE9">
      <w:pPr>
        <w:pStyle w:val="ListBullet"/>
        <w:tabs>
          <w:tab w:val="clear" w:pos="360"/>
          <w:tab w:val="num" w:pos="851"/>
        </w:tabs>
        <w:ind w:left="1276" w:hanging="709"/>
      </w:pPr>
      <w:r>
        <w:t>Music</w:t>
      </w:r>
    </w:p>
    <w:p w14:paraId="316A4006" w14:textId="77777777" w:rsidR="00960FE9" w:rsidRDefault="00960FE9" w:rsidP="00960FE9">
      <w:pPr>
        <w:pStyle w:val="ListBullet"/>
        <w:numPr>
          <w:ilvl w:val="0"/>
          <w:numId w:val="0"/>
        </w:numPr>
        <w:ind w:left="360"/>
      </w:pPr>
    </w:p>
    <w:p w14:paraId="68843F57" w14:textId="7FE0D370" w:rsidR="00960FE9" w:rsidRDefault="00960FE9" w:rsidP="00960FE9">
      <w:pPr>
        <w:pStyle w:val="ListParagraph"/>
      </w:pPr>
      <w:r>
        <w:t>Dragons are Susanna from the Somerset Guardian, Beccy from the Journal, someone from business.  MC is Dom</w:t>
      </w:r>
      <w:r w:rsidR="00347D29">
        <w:t xml:space="preserve"> Chambers</w:t>
      </w:r>
      <w:r>
        <w:t>.</w:t>
      </w:r>
    </w:p>
    <w:p w14:paraId="011DCD73" w14:textId="0CE7CE03" w:rsidR="00960FE9" w:rsidRDefault="00960FE9" w:rsidP="00F53760">
      <w:pPr>
        <w:pStyle w:val="ListParagraph"/>
      </w:pPr>
      <w:r>
        <w:t>We will provide a voucher for a free drink.</w:t>
      </w:r>
    </w:p>
    <w:p w14:paraId="211DAC9E" w14:textId="33869A4D" w:rsidR="009F2827" w:rsidRDefault="009F2827" w:rsidP="00D65825">
      <w:pPr>
        <w:pStyle w:val="ListParagraph"/>
      </w:pPr>
      <w:r>
        <w:t>If groups can’t get anyone to the event or put anything in a display then they’ll have to see what happens.</w:t>
      </w:r>
    </w:p>
    <w:p w14:paraId="3849F80D" w14:textId="1623D487" w:rsidR="009F2827" w:rsidRDefault="009F2827" w:rsidP="00960FE9">
      <w:pPr>
        <w:pStyle w:val="ListParagraph"/>
      </w:pPr>
      <w:r>
        <w:t>Eligibility checks were done</w:t>
      </w:r>
      <w:r w:rsidR="00D65825">
        <w:t xml:space="preserve"> on each applications</w:t>
      </w:r>
      <w:r>
        <w:t xml:space="preserve">.  Sarah is </w:t>
      </w:r>
      <w:r w:rsidR="00D65825">
        <w:t>sending to follow-</w:t>
      </w:r>
      <w:bookmarkStart w:id="0" w:name="_GoBack"/>
      <w:bookmarkEnd w:id="0"/>
      <w:r>
        <w:t xml:space="preserve">up queries </w:t>
      </w:r>
      <w:r w:rsidR="00D65825">
        <w:t xml:space="preserve">to </w:t>
      </w:r>
      <w:r>
        <w:t>about half the applicants.</w:t>
      </w:r>
    </w:p>
    <w:p w14:paraId="08BDEC65" w14:textId="02EED120" w:rsidR="009F2827" w:rsidRDefault="00D65825" w:rsidP="00960FE9">
      <w:pPr>
        <w:pStyle w:val="ListParagraph"/>
      </w:pPr>
      <w:r>
        <w:t>Assuming we run small grants i</w:t>
      </w:r>
      <w:r w:rsidR="009F2827">
        <w:t xml:space="preserve">n </w:t>
      </w:r>
      <w:r>
        <w:t xml:space="preserve">the </w:t>
      </w:r>
      <w:r w:rsidR="009F2827">
        <w:t>future</w:t>
      </w:r>
      <w:r>
        <w:t xml:space="preserve"> we</w:t>
      </w:r>
      <w:r w:rsidR="009F2827">
        <w:t xml:space="preserve"> need to look at timing so that e.g. summer playschemes are not excluded.</w:t>
      </w:r>
    </w:p>
    <w:p w14:paraId="3B839155" w14:textId="77777777" w:rsidR="00D65825" w:rsidRDefault="009D1986" w:rsidP="00F53760">
      <w:pPr>
        <w:pStyle w:val="ListParagraph"/>
      </w:pPr>
      <w:r>
        <w:t xml:space="preserve">Dry run of voting system. Discussion about whether some groups might try to rig the </w:t>
      </w:r>
      <w:r w:rsidR="00826C25">
        <w:t>final vote</w:t>
      </w:r>
      <w:r>
        <w:t>.</w:t>
      </w:r>
      <w:r w:rsidR="00D65825">
        <w:t xml:space="preserve">  Will children have a vote? (n</w:t>
      </w:r>
      <w:r w:rsidR="00E03ADB">
        <w:t>eeds decision</w:t>
      </w:r>
      <w:r w:rsidR="00D65825">
        <w:t>)</w:t>
      </w:r>
      <w:r w:rsidR="00E03ADB">
        <w:t>.</w:t>
      </w:r>
    </w:p>
    <w:p w14:paraId="2E364262" w14:textId="24482C86" w:rsidR="00805C42" w:rsidRDefault="00AE1B9C" w:rsidP="00805C42">
      <w:pPr>
        <w:pStyle w:val="ListParagraph"/>
      </w:pPr>
      <w:r>
        <w:t>What did Par Bay do to ensure the people attending were from the BL area.</w:t>
      </w:r>
      <w:r w:rsidR="00D65825">
        <w:t xml:space="preserve">  </w:t>
      </w:r>
      <w:r w:rsidR="00347D29" w:rsidRPr="00347D29">
        <w:rPr>
          <w:b/>
        </w:rPr>
        <w:t xml:space="preserve">Action: </w:t>
      </w:r>
      <w:r w:rsidR="00D65825" w:rsidRPr="00347D29">
        <w:rPr>
          <w:b/>
        </w:rPr>
        <w:t>J</w:t>
      </w:r>
      <w:r w:rsidR="00347D29" w:rsidRPr="00347D29">
        <w:rPr>
          <w:b/>
        </w:rPr>
        <w:t>ulian</w:t>
      </w:r>
      <w:r w:rsidR="00D65825" w:rsidRPr="00347D29">
        <w:rPr>
          <w:b/>
        </w:rPr>
        <w:t xml:space="preserve"> to find out.</w:t>
      </w:r>
    </w:p>
    <w:p w14:paraId="300BCAD9" w14:textId="7E99C5A8" w:rsidR="00966BF4" w:rsidRDefault="00966BF4" w:rsidP="00966BF4">
      <w:pPr>
        <w:pStyle w:val="Heading2"/>
      </w:pPr>
      <w:r>
        <w:t>Workplan</w:t>
      </w:r>
    </w:p>
    <w:p w14:paraId="53AD8E9D" w14:textId="29DF10D3" w:rsidR="00512EF3" w:rsidRDefault="00512EF3" w:rsidP="00D65825">
      <w:pPr>
        <w:pStyle w:val="ListParagraph"/>
      </w:pPr>
      <w:r>
        <w:t xml:space="preserve">Julian introduced the workplan </w:t>
      </w:r>
      <w:r w:rsidR="00D65825">
        <w:t>(</w:t>
      </w:r>
      <w:r>
        <w:t>attached</w:t>
      </w:r>
      <w:r w:rsidR="00D65825">
        <w:t>)</w:t>
      </w:r>
      <w:r>
        <w:t>.</w:t>
      </w:r>
      <w:r w:rsidR="00D65825">
        <w:t xml:space="preserve">  All leads towards submitting our Big Local Plan in July.</w:t>
      </w:r>
    </w:p>
    <w:p w14:paraId="5F23AE8E" w14:textId="148E8BBB" w:rsidR="00512EF3" w:rsidRDefault="00966BF4" w:rsidP="00D65825">
      <w:pPr>
        <w:pStyle w:val="ListParagraph"/>
      </w:pPr>
      <w:r>
        <w:t xml:space="preserve">Need to recruit </w:t>
      </w:r>
      <w:r w:rsidR="00D65825">
        <w:t xml:space="preserve">someone to be the </w:t>
      </w:r>
      <w:r>
        <w:t>Plan writer.</w:t>
      </w:r>
      <w:r w:rsidR="00206C66">
        <w:t xml:space="preserve"> </w:t>
      </w:r>
      <w:r w:rsidR="00D65825">
        <w:t xml:space="preserve"> </w:t>
      </w:r>
      <w:r w:rsidR="00DE0585">
        <w:t xml:space="preserve">Aim to advertise in March with someone to start in May.  </w:t>
      </w:r>
      <w:r w:rsidR="00D65825">
        <w:t xml:space="preserve">Applicants will be asked to submit examples.  </w:t>
      </w:r>
    </w:p>
    <w:p w14:paraId="7EBF4FFF" w14:textId="4CFAA3D0" w:rsidR="00DE0585" w:rsidRDefault="00512EF3" w:rsidP="00D65825">
      <w:pPr>
        <w:pStyle w:val="ListParagraph"/>
      </w:pPr>
      <w:r>
        <w:t>Get b</w:t>
      </w:r>
      <w:r w:rsidR="0098168D">
        <w:t>riefs fro</w:t>
      </w:r>
      <w:r>
        <w:t xml:space="preserve">m other Big Local areas for </w:t>
      </w:r>
      <w:r w:rsidR="00B11DFB">
        <w:t>their</w:t>
      </w:r>
      <w:r>
        <w:t xml:space="preserve"> </w:t>
      </w:r>
      <w:r w:rsidR="00B11DFB">
        <w:t xml:space="preserve">Plan </w:t>
      </w:r>
      <w:r>
        <w:t xml:space="preserve">writers and email around. </w:t>
      </w:r>
      <w:r w:rsidRPr="00347D29">
        <w:rPr>
          <w:b/>
        </w:rPr>
        <w:t>Action: Julian</w:t>
      </w:r>
    </w:p>
    <w:p w14:paraId="1BFFA34F" w14:textId="3605CEAD" w:rsidR="00805C42" w:rsidRDefault="00512EF3" w:rsidP="00805C42">
      <w:pPr>
        <w:pStyle w:val="ListParagraph"/>
      </w:pPr>
      <w:r>
        <w:t xml:space="preserve">Send around terms of reference for other partnerships.  </w:t>
      </w:r>
      <w:r w:rsidRPr="00347D29">
        <w:rPr>
          <w:b/>
        </w:rPr>
        <w:t>Action: Julian</w:t>
      </w:r>
    </w:p>
    <w:p w14:paraId="307D0BC8" w14:textId="20BF0AE2" w:rsidR="00512EF3" w:rsidRDefault="00512EF3" w:rsidP="00D65825">
      <w:pPr>
        <w:pStyle w:val="ListParagraph"/>
      </w:pPr>
      <w:r>
        <w:t xml:space="preserve">Make sure Dom is aware of timescales for community reporters. </w:t>
      </w:r>
      <w:r w:rsidR="00347D29" w:rsidRPr="00347D29">
        <w:rPr>
          <w:b/>
        </w:rPr>
        <w:t>A</w:t>
      </w:r>
      <w:r w:rsidRPr="00347D29">
        <w:rPr>
          <w:b/>
        </w:rPr>
        <w:t>ction</w:t>
      </w:r>
      <w:r w:rsidR="00347D29" w:rsidRPr="00347D29">
        <w:rPr>
          <w:b/>
        </w:rPr>
        <w:t>:</w:t>
      </w:r>
      <w:r w:rsidRPr="00347D29">
        <w:rPr>
          <w:b/>
        </w:rPr>
        <w:t xml:space="preserve"> Julian</w:t>
      </w:r>
      <w:r w:rsidR="00347D29" w:rsidRPr="00347D29">
        <w:rPr>
          <w:b/>
        </w:rPr>
        <w:t xml:space="preserve"> </w:t>
      </w:r>
      <w:r w:rsidR="00347D29">
        <w:t>to send Dom email reminder</w:t>
      </w:r>
      <w:r>
        <w:t>.  Also Steve seeing Dom soon so will talk to him.</w:t>
      </w:r>
    </w:p>
    <w:p w14:paraId="4839D5FE" w14:textId="77777777" w:rsidR="00512EF3" w:rsidRDefault="00512EF3" w:rsidP="00805C42"/>
    <w:p w14:paraId="6DD33F0C" w14:textId="5D936DF0" w:rsidR="00512EF3" w:rsidRDefault="00512EF3" w:rsidP="00512EF3">
      <w:pPr>
        <w:pStyle w:val="Heading2"/>
      </w:pPr>
      <w:r>
        <w:t>Community Worker brief</w:t>
      </w:r>
    </w:p>
    <w:p w14:paraId="63EEF847" w14:textId="61B7A55D" w:rsidR="00347D29" w:rsidRDefault="00347D29" w:rsidP="00512EF3">
      <w:pPr>
        <w:pStyle w:val="ListParagraph"/>
      </w:pPr>
      <w:r>
        <w:t>Consideration of the Brief (attached).</w:t>
      </w:r>
    </w:p>
    <w:p w14:paraId="45794FEA" w14:textId="56610AFA" w:rsidR="003F74A6" w:rsidRDefault="00176225" w:rsidP="00512EF3">
      <w:pPr>
        <w:pStyle w:val="ListParagraph"/>
      </w:pPr>
      <w:r>
        <w:t>Esther has volunteered to help Robin with contract supervision.</w:t>
      </w:r>
      <w:r w:rsidR="003F74A6">
        <w:t xml:space="preserve">  Will have a reporting and monitoring mechanism.</w:t>
      </w:r>
    </w:p>
    <w:p w14:paraId="5C47F812" w14:textId="2C83E581" w:rsidR="003F74A6" w:rsidRDefault="003F74A6" w:rsidP="00512EF3">
      <w:pPr>
        <w:pStyle w:val="ListParagraph"/>
      </w:pPr>
      <w:r>
        <w:t>One of the main purposes needs to be to make sure whole community is represented. Should ensure that we work with all parties.  Use the phrase “Protected characteristics”.</w:t>
      </w:r>
    </w:p>
    <w:p w14:paraId="3DE38C8A" w14:textId="774870D0" w:rsidR="00512EF3" w:rsidRDefault="003F74A6" w:rsidP="00805C42">
      <w:pPr>
        <w:pStyle w:val="ListParagraph"/>
      </w:pPr>
      <w:r>
        <w:t>Generally promote equality – more positive wording.</w:t>
      </w:r>
    </w:p>
    <w:p w14:paraId="67AEDC2B" w14:textId="68DBAAD3" w:rsidR="009D1986" w:rsidRDefault="009D1986" w:rsidP="00347D29">
      <w:pPr>
        <w:pStyle w:val="ListParagraph"/>
      </w:pPr>
      <w:r>
        <w:t>Discussion about the “inspire and creatively” section.  Changed wording agreed.</w:t>
      </w:r>
    </w:p>
    <w:p w14:paraId="3FE7CA64" w14:textId="7127AE5A" w:rsidR="00512EF3" w:rsidRDefault="00512EF3" w:rsidP="00E03ADB">
      <w:pPr>
        <w:pStyle w:val="Heading2"/>
      </w:pPr>
      <w:r>
        <w:t>Any other business</w:t>
      </w:r>
    </w:p>
    <w:p w14:paraId="0CDB2304" w14:textId="6C347EDB" w:rsidR="002E3FE9" w:rsidRDefault="00805C42" w:rsidP="00805C42">
      <w:pPr>
        <w:pStyle w:val="ListParagraph"/>
      </w:pPr>
      <w:r>
        <w:t>Personal profiles on website.  Bernie and Esther want theirs removed.</w:t>
      </w:r>
    </w:p>
    <w:p w14:paraId="4DDB1696" w14:textId="14DDA7A7" w:rsidR="002E3FE9" w:rsidRDefault="002E3FE9" w:rsidP="002E3FE9">
      <w:pPr>
        <w:pStyle w:val="Heading2"/>
      </w:pPr>
      <w:r>
        <w:t>Next meeting</w:t>
      </w:r>
      <w:r w:rsidR="00347D29">
        <w:t>s</w:t>
      </w:r>
    </w:p>
    <w:p w14:paraId="1A58AB55" w14:textId="0450793D" w:rsidR="00E03ADB" w:rsidRDefault="00347D29" w:rsidP="00805C42">
      <w:r w:rsidRPr="007533DD">
        <w:rPr>
          <w:b/>
        </w:rPr>
        <w:t>Tuesday 25 February.</w:t>
      </w:r>
      <w:r>
        <w:t xml:space="preserve">  Briefing @ 6pm for small grant applicants re event.  Steering Group meeting at 7pm to agree detail of event plus more.  At </w:t>
      </w:r>
      <w:r w:rsidR="0031683E">
        <w:t>Victoria Hall</w:t>
      </w:r>
      <w:r>
        <w:t>.</w:t>
      </w:r>
    </w:p>
    <w:p w14:paraId="3A4DF462" w14:textId="77777777" w:rsidR="00347D29" w:rsidRDefault="00347D29" w:rsidP="00805C42"/>
    <w:p w14:paraId="67AF5820" w14:textId="6854B62C" w:rsidR="00347D29" w:rsidRDefault="00347D29" w:rsidP="00805C42">
      <w:r w:rsidRPr="007533DD">
        <w:rPr>
          <w:b/>
        </w:rPr>
        <w:t>Wed 26 March.</w:t>
      </w:r>
      <w:r>
        <w:t xml:space="preserve">  7pm.  Will include briefing on Social Investment &amp; Big Local by Simon Swale.</w:t>
      </w:r>
    </w:p>
    <w:p w14:paraId="17C73F1D" w14:textId="77777777" w:rsidR="007533DD" w:rsidRDefault="007533DD" w:rsidP="00805C42"/>
    <w:p w14:paraId="34F375F8" w14:textId="77777777" w:rsidR="007533DD" w:rsidRDefault="007533DD" w:rsidP="00805C42"/>
    <w:p w14:paraId="7B017FD6" w14:textId="03921F4B" w:rsidR="007533DD" w:rsidRPr="00805C42" w:rsidRDefault="007533DD" w:rsidP="007533DD">
      <w:pPr>
        <w:jc w:val="right"/>
      </w:pPr>
      <w:r>
        <w:t>Minutes: Julian Mellor</w:t>
      </w:r>
    </w:p>
    <w:sectPr w:rsidR="007533DD" w:rsidRPr="00805C42">
      <w:pgSz w:w="11901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94E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673F4"/>
    <w:multiLevelType w:val="hybridMultilevel"/>
    <w:tmpl w:val="37A62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C7C13"/>
    <w:multiLevelType w:val="multilevel"/>
    <w:tmpl w:val="636C9AC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3042B33"/>
    <w:multiLevelType w:val="hybridMultilevel"/>
    <w:tmpl w:val="AC188554"/>
    <w:lvl w:ilvl="0" w:tplc="9A6C61FC">
      <w:start w:val="1"/>
      <w:numFmt w:val="bullet"/>
      <w:pStyle w:val="List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F081F59"/>
    <w:multiLevelType w:val="multilevel"/>
    <w:tmpl w:val="B82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D5324"/>
    <w:multiLevelType w:val="hybridMultilevel"/>
    <w:tmpl w:val="BD226B7E"/>
    <w:lvl w:ilvl="0" w:tplc="DA14C8DE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255F1"/>
    <w:multiLevelType w:val="multilevel"/>
    <w:tmpl w:val="37A62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652F60"/>
    <w:multiLevelType w:val="multilevel"/>
    <w:tmpl w:val="6E423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2"/>
    <w:rsid w:val="001316DD"/>
    <w:rsid w:val="00176225"/>
    <w:rsid w:val="001C7B1E"/>
    <w:rsid w:val="00206C66"/>
    <w:rsid w:val="0024204B"/>
    <w:rsid w:val="002E3FE9"/>
    <w:rsid w:val="0031683E"/>
    <w:rsid w:val="00347D29"/>
    <w:rsid w:val="003F74A6"/>
    <w:rsid w:val="00512EF3"/>
    <w:rsid w:val="006041C2"/>
    <w:rsid w:val="006F0AFF"/>
    <w:rsid w:val="007533DD"/>
    <w:rsid w:val="00805C42"/>
    <w:rsid w:val="00826C25"/>
    <w:rsid w:val="00960FE9"/>
    <w:rsid w:val="00966BF4"/>
    <w:rsid w:val="0098168D"/>
    <w:rsid w:val="009D1986"/>
    <w:rsid w:val="009F2827"/>
    <w:rsid w:val="00AE1B9C"/>
    <w:rsid w:val="00B11DFB"/>
    <w:rsid w:val="00D65825"/>
    <w:rsid w:val="00DC67D7"/>
    <w:rsid w:val="00DE0585"/>
    <w:rsid w:val="00E03ADB"/>
    <w:rsid w:val="00F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F9F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42"/>
    <w:pPr>
      <w:spacing w:line="288" w:lineRule="auto"/>
    </w:pPr>
    <w:rPr>
      <w:rFonts w:ascii="Helvetica" w:hAnsi="Helvetica"/>
      <w:noProof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9"/>
      </w:numPr>
      <w:tabs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10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rFonts w:eastAsia="Times New Roman"/>
      <w:snapToGrid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825"/>
    <w:pPr>
      <w:numPr>
        <w:numId w:val="11"/>
      </w:numPr>
      <w:spacing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42"/>
    <w:pPr>
      <w:spacing w:line="288" w:lineRule="auto"/>
    </w:pPr>
    <w:rPr>
      <w:rFonts w:ascii="Helvetica" w:hAnsi="Helvetica"/>
      <w:noProof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9"/>
      </w:numPr>
      <w:tabs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10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rFonts w:eastAsia="Times New Roman"/>
      <w:snapToGrid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825"/>
    <w:pPr>
      <w:numPr>
        <w:numId w:val="11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505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Mellor</dc:creator>
  <cp:keywords/>
  <dc:description/>
  <cp:lastModifiedBy>Julian Mellor</cp:lastModifiedBy>
  <cp:revision>14</cp:revision>
  <cp:lastPrinted>2014-02-25T14:06:00Z</cp:lastPrinted>
  <dcterms:created xsi:type="dcterms:W3CDTF">2014-02-11T19:05:00Z</dcterms:created>
  <dcterms:modified xsi:type="dcterms:W3CDTF">2014-02-25T14:27:00Z</dcterms:modified>
</cp:coreProperties>
</file>